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BB4" w:rsidRPr="00DD6BB4" w:rsidRDefault="00DD6BB4" w:rsidP="00DD6BB4">
      <w:r w:rsidRPr="00DD6BB4">
        <w:t xml:space="preserve">  </w:t>
      </w:r>
      <w:r>
        <w:t xml:space="preserve">                              </w:t>
      </w:r>
      <w:r w:rsidRPr="00DD6BB4">
        <w:t xml:space="preserve">                                                              </w:t>
      </w:r>
    </w:p>
    <w:p w:rsidR="00DD6BB4" w:rsidRPr="00DD6BB4" w:rsidRDefault="00DD6BB4" w:rsidP="00DD6BB4"/>
    <w:p w:rsidR="00DD6BB4" w:rsidRPr="00DD6BB4" w:rsidRDefault="00DD6BB4" w:rsidP="00DD6BB4">
      <w:r w:rsidRPr="00DD6BB4">
        <w:t xml:space="preserve">                                                                                  </w:t>
      </w:r>
      <w:r w:rsidR="00712B83">
        <w:t xml:space="preserve">      </w:t>
      </w:r>
      <w:proofErr w:type="gramStart"/>
      <w:r w:rsidR="00712B83">
        <w:t>Одобрен</w:t>
      </w:r>
      <w:proofErr w:type="gramEnd"/>
      <w:r w:rsidR="00712B83">
        <w:t xml:space="preserve"> </w:t>
      </w:r>
      <w:r w:rsidRPr="00DD6BB4">
        <w:t>решением Совета директоров</w:t>
      </w:r>
    </w:p>
    <w:p w:rsidR="00DD6BB4" w:rsidRPr="00DD6BB4" w:rsidRDefault="00DD6BB4" w:rsidP="00DD6BB4">
      <w:r w:rsidRPr="00DD6BB4">
        <w:t xml:space="preserve">                                                                                       18 апреля 2014 года.</w:t>
      </w:r>
      <w:r w:rsidR="00712B83" w:rsidRPr="00712B83">
        <w:t xml:space="preserve"> </w:t>
      </w:r>
      <w:r w:rsidR="00712B83" w:rsidRPr="00DD6BB4">
        <w:t>Протокол № 01-14</w:t>
      </w:r>
    </w:p>
    <w:p w:rsidR="00DD6BB4" w:rsidRPr="00DD6BB4" w:rsidRDefault="00DD6BB4" w:rsidP="00DD6BB4">
      <w:r w:rsidRPr="00DD6BB4">
        <w:t xml:space="preserve">                                                  </w:t>
      </w:r>
      <w:r w:rsidR="00712B83">
        <w:t xml:space="preserve">                               </w:t>
      </w:r>
      <w:r w:rsidRPr="00DD6BB4">
        <w:t xml:space="preserve">   </w:t>
      </w:r>
    </w:p>
    <w:p w:rsidR="00DD6BB4" w:rsidRPr="00DD6BB4" w:rsidRDefault="00DD6BB4" w:rsidP="00DD6BB4">
      <w:pPr>
        <w:jc w:val="center"/>
      </w:pPr>
      <w:r w:rsidRPr="00DD6BB4">
        <w:rPr>
          <w:b/>
        </w:rPr>
        <w:t>ПЛАН</w:t>
      </w:r>
    </w:p>
    <w:p w:rsidR="00DD6BB4" w:rsidRPr="00DD6BB4" w:rsidRDefault="00DD6BB4" w:rsidP="00DD6BB4">
      <w:pPr>
        <w:jc w:val="center"/>
        <w:rPr>
          <w:b/>
        </w:rPr>
      </w:pPr>
      <w:r w:rsidRPr="00DD6BB4">
        <w:rPr>
          <w:b/>
        </w:rPr>
        <w:t>работы НО "Союз Российских оружейников" на 2014 год</w:t>
      </w:r>
    </w:p>
    <w:p w:rsidR="00DD6BB4" w:rsidRPr="00DD6BB4" w:rsidRDefault="00DD6BB4" w:rsidP="00DD6BB4">
      <w:pPr>
        <w:jc w:val="both"/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4"/>
        <w:gridCol w:w="1971"/>
        <w:gridCol w:w="2693"/>
      </w:tblGrid>
      <w:tr w:rsidR="00DD6BB4" w:rsidRPr="00DD6BB4" w:rsidTr="00712B83">
        <w:tc>
          <w:tcPr>
            <w:tcW w:w="5684" w:type="dxa"/>
          </w:tcPr>
          <w:p w:rsidR="00DD6BB4" w:rsidRPr="00DD6BB4" w:rsidRDefault="00DD6BB4" w:rsidP="00C02B24">
            <w:pPr>
              <w:jc w:val="center"/>
              <w:rPr>
                <w:b/>
                <w:i/>
              </w:rPr>
            </w:pPr>
            <w:r w:rsidRPr="00DD6BB4">
              <w:rPr>
                <w:b/>
                <w:i/>
              </w:rPr>
              <w:t>Наименование работ</w:t>
            </w:r>
          </w:p>
          <w:p w:rsidR="00DD6BB4" w:rsidRPr="00DD6BB4" w:rsidRDefault="00DD6BB4" w:rsidP="00C02B24">
            <w:pPr>
              <w:jc w:val="both"/>
              <w:rPr>
                <w:b/>
                <w:i/>
              </w:rPr>
            </w:pPr>
          </w:p>
        </w:tc>
        <w:tc>
          <w:tcPr>
            <w:tcW w:w="1971" w:type="dxa"/>
          </w:tcPr>
          <w:p w:rsidR="00DD6BB4" w:rsidRPr="00DD6BB4" w:rsidRDefault="00DD6BB4" w:rsidP="00C02B24">
            <w:pPr>
              <w:jc w:val="center"/>
              <w:rPr>
                <w:b/>
                <w:i/>
              </w:rPr>
            </w:pPr>
            <w:r w:rsidRPr="00DD6BB4">
              <w:rPr>
                <w:b/>
                <w:i/>
              </w:rPr>
              <w:t>Срок</w:t>
            </w:r>
          </w:p>
        </w:tc>
        <w:tc>
          <w:tcPr>
            <w:tcW w:w="2693" w:type="dxa"/>
            <w:shd w:val="clear" w:color="auto" w:fill="auto"/>
          </w:tcPr>
          <w:p w:rsidR="00DD6BB4" w:rsidRPr="00DD6BB4" w:rsidRDefault="00DD6BB4" w:rsidP="00C02B24">
            <w:pPr>
              <w:jc w:val="center"/>
              <w:rPr>
                <w:b/>
                <w:i/>
              </w:rPr>
            </w:pPr>
            <w:r w:rsidRPr="00DD6BB4">
              <w:rPr>
                <w:b/>
                <w:i/>
              </w:rPr>
              <w:t>Ответственный</w:t>
            </w:r>
          </w:p>
          <w:p w:rsidR="00DD6BB4" w:rsidRPr="00DD6BB4" w:rsidRDefault="00DD6BB4" w:rsidP="00C02B24">
            <w:pPr>
              <w:jc w:val="center"/>
              <w:rPr>
                <w:b/>
                <w:i/>
              </w:rPr>
            </w:pPr>
            <w:r w:rsidRPr="00DD6BB4">
              <w:rPr>
                <w:b/>
                <w:i/>
              </w:rPr>
              <w:t>исполнитель</w:t>
            </w:r>
          </w:p>
        </w:tc>
      </w:tr>
      <w:tr w:rsidR="00DD6BB4" w:rsidRPr="00DD6BB4" w:rsidTr="00712B83">
        <w:trPr>
          <w:trHeight w:val="621"/>
        </w:trPr>
        <w:tc>
          <w:tcPr>
            <w:tcW w:w="5684" w:type="dxa"/>
          </w:tcPr>
          <w:p w:rsidR="00DD6BB4" w:rsidRPr="00DD6BB4" w:rsidRDefault="00DD6BB4" w:rsidP="00C02B24">
            <w:pPr>
              <w:spacing w:line="240" w:lineRule="exact"/>
              <w:jc w:val="both"/>
            </w:pPr>
            <w:r w:rsidRPr="00DD6BB4">
              <w:t xml:space="preserve">      </w:t>
            </w:r>
          </w:p>
          <w:p w:rsidR="00DD6BB4" w:rsidRPr="00DD6BB4" w:rsidRDefault="00DD6BB4" w:rsidP="00C02B24">
            <w:pPr>
              <w:spacing w:line="240" w:lineRule="exact"/>
              <w:jc w:val="both"/>
            </w:pPr>
            <w:r w:rsidRPr="00DD6BB4">
              <w:t xml:space="preserve">      </w:t>
            </w:r>
            <w:r w:rsidRPr="00DD6BB4">
              <w:rPr>
                <w:b/>
              </w:rPr>
              <w:t>1.</w:t>
            </w:r>
            <w:r w:rsidRPr="00DD6BB4">
              <w:t xml:space="preserve"> Подготовка </w:t>
            </w:r>
            <w:proofErr w:type="gramStart"/>
            <w:r w:rsidRPr="00DD6BB4">
              <w:t>проведения заседаний С</w:t>
            </w:r>
            <w:r w:rsidRPr="00DD6BB4">
              <w:t>о</w:t>
            </w:r>
            <w:r w:rsidRPr="00DD6BB4">
              <w:t>вета директоров Союза</w:t>
            </w:r>
            <w:proofErr w:type="gramEnd"/>
            <w:r>
              <w:t>.</w:t>
            </w:r>
          </w:p>
        </w:tc>
        <w:tc>
          <w:tcPr>
            <w:tcW w:w="1971" w:type="dxa"/>
          </w:tcPr>
          <w:p w:rsidR="00DD6BB4" w:rsidRPr="00DD6BB4" w:rsidRDefault="00DD6BB4" w:rsidP="00C02B24">
            <w:pPr>
              <w:spacing w:line="240" w:lineRule="exact"/>
              <w:jc w:val="both"/>
            </w:pPr>
          </w:p>
          <w:p w:rsidR="00DD6BB4" w:rsidRPr="00DD6BB4" w:rsidRDefault="00DD6BB4" w:rsidP="00C02B24">
            <w:pPr>
              <w:spacing w:line="240" w:lineRule="exact"/>
              <w:jc w:val="center"/>
            </w:pPr>
            <w:r w:rsidRPr="00DD6BB4">
              <w:t>два раза в год</w:t>
            </w:r>
          </w:p>
        </w:tc>
        <w:tc>
          <w:tcPr>
            <w:tcW w:w="2693" w:type="dxa"/>
          </w:tcPr>
          <w:p w:rsidR="00DD6BB4" w:rsidRPr="00DD6BB4" w:rsidRDefault="00DD6BB4" w:rsidP="00C02B24">
            <w:pPr>
              <w:spacing w:line="240" w:lineRule="exact"/>
              <w:jc w:val="both"/>
            </w:pPr>
          </w:p>
          <w:p w:rsidR="00DD6BB4" w:rsidRPr="00DD6BB4" w:rsidRDefault="00DD6BB4" w:rsidP="00DD6BB4">
            <w:pPr>
              <w:spacing w:line="240" w:lineRule="exact"/>
              <w:jc w:val="both"/>
            </w:pPr>
            <w:r w:rsidRPr="00DD6BB4">
              <w:t>Исполнительная дирекция</w:t>
            </w:r>
          </w:p>
        </w:tc>
      </w:tr>
      <w:tr w:rsidR="00DD6BB4" w:rsidRPr="00DD6BB4" w:rsidTr="00712B83">
        <w:trPr>
          <w:trHeight w:val="602"/>
        </w:trPr>
        <w:tc>
          <w:tcPr>
            <w:tcW w:w="5684" w:type="dxa"/>
          </w:tcPr>
          <w:p w:rsidR="00DD6BB4" w:rsidRPr="00DD6BB4" w:rsidRDefault="00DD6BB4" w:rsidP="00C02B24">
            <w:pPr>
              <w:spacing w:line="240" w:lineRule="exact"/>
              <w:ind w:left="360"/>
              <w:jc w:val="both"/>
            </w:pPr>
          </w:p>
          <w:p w:rsidR="00DD6BB4" w:rsidRPr="00DD6BB4" w:rsidRDefault="00DD6BB4" w:rsidP="00DD6BB4">
            <w:pPr>
              <w:spacing w:line="240" w:lineRule="exact"/>
              <w:ind w:left="34" w:firstLine="326"/>
              <w:jc w:val="both"/>
            </w:pPr>
            <w:r w:rsidRPr="00DD6BB4">
              <w:rPr>
                <w:b/>
              </w:rPr>
              <w:t xml:space="preserve"> 2.</w:t>
            </w:r>
            <w:r w:rsidRPr="00DD6BB4">
              <w:t xml:space="preserve"> Подготовка проведения Общего собр</w:t>
            </w:r>
            <w:r w:rsidRPr="00DD6BB4">
              <w:t>а</w:t>
            </w:r>
            <w:r w:rsidRPr="00DD6BB4">
              <w:t>ния членов  Союза</w:t>
            </w:r>
          </w:p>
        </w:tc>
        <w:tc>
          <w:tcPr>
            <w:tcW w:w="1971" w:type="dxa"/>
          </w:tcPr>
          <w:p w:rsidR="00DD6BB4" w:rsidRPr="00DD6BB4" w:rsidRDefault="00DD6BB4" w:rsidP="00C02B24">
            <w:pPr>
              <w:spacing w:line="240" w:lineRule="exact"/>
              <w:jc w:val="both"/>
            </w:pPr>
          </w:p>
          <w:p w:rsidR="00DD6BB4" w:rsidRPr="00DD6BB4" w:rsidRDefault="00DD6BB4" w:rsidP="00C02B24">
            <w:pPr>
              <w:spacing w:line="240" w:lineRule="exact"/>
            </w:pPr>
            <w:r w:rsidRPr="00DD6BB4">
              <w:t xml:space="preserve">    июнь</w:t>
            </w:r>
          </w:p>
        </w:tc>
        <w:tc>
          <w:tcPr>
            <w:tcW w:w="2693" w:type="dxa"/>
          </w:tcPr>
          <w:p w:rsidR="00DD6BB4" w:rsidRPr="00DD6BB4" w:rsidRDefault="00DD6BB4" w:rsidP="00C02B24">
            <w:pPr>
              <w:spacing w:line="240" w:lineRule="exact"/>
              <w:jc w:val="both"/>
            </w:pPr>
          </w:p>
          <w:p w:rsidR="00DD6BB4" w:rsidRPr="00DD6BB4" w:rsidRDefault="00DD6BB4" w:rsidP="00C02B24">
            <w:pPr>
              <w:spacing w:line="240" w:lineRule="exact"/>
              <w:ind w:left="-115"/>
              <w:jc w:val="both"/>
            </w:pPr>
            <w:r w:rsidRPr="00DD6BB4">
              <w:t xml:space="preserve"> Первый </w:t>
            </w:r>
          </w:p>
          <w:p w:rsidR="00DD6BB4" w:rsidRPr="00DD6BB4" w:rsidRDefault="00DD6BB4" w:rsidP="00DD6BB4">
            <w:pPr>
              <w:spacing w:line="240" w:lineRule="exact"/>
              <w:ind w:left="-115"/>
              <w:jc w:val="both"/>
            </w:pPr>
            <w:r w:rsidRPr="00DD6BB4">
              <w:t xml:space="preserve"> вице-президент</w:t>
            </w:r>
          </w:p>
        </w:tc>
      </w:tr>
      <w:tr w:rsidR="00DD6BB4" w:rsidRPr="00DD6BB4" w:rsidTr="00712B83">
        <w:trPr>
          <w:trHeight w:val="6548"/>
        </w:trPr>
        <w:tc>
          <w:tcPr>
            <w:tcW w:w="5684" w:type="dxa"/>
          </w:tcPr>
          <w:p w:rsidR="00DD6BB4" w:rsidRPr="00DD6BB4" w:rsidRDefault="00DD6BB4" w:rsidP="00C02B24">
            <w:pPr>
              <w:spacing w:line="240" w:lineRule="exact"/>
              <w:ind w:firstLine="360"/>
              <w:jc w:val="both"/>
              <w:rPr>
                <w:b/>
              </w:rPr>
            </w:pPr>
          </w:p>
          <w:p w:rsidR="00DD6BB4" w:rsidRPr="00DD6BB4" w:rsidRDefault="00DD6BB4" w:rsidP="00C02B24">
            <w:pPr>
              <w:spacing w:line="240" w:lineRule="exact"/>
              <w:ind w:firstLine="360"/>
              <w:jc w:val="both"/>
            </w:pPr>
            <w:r w:rsidRPr="00DD6BB4">
              <w:rPr>
                <w:b/>
              </w:rPr>
              <w:t xml:space="preserve"> 3.</w:t>
            </w:r>
            <w:r w:rsidRPr="00DD6BB4">
              <w:t xml:space="preserve"> Организация работ по корректировке нормативно-правовой базы в сфере оборота оружия:</w:t>
            </w:r>
          </w:p>
          <w:p w:rsidR="00DD6BB4" w:rsidRPr="00DD6BB4" w:rsidRDefault="00DD6BB4" w:rsidP="00C02B24">
            <w:pPr>
              <w:spacing w:line="240" w:lineRule="exact"/>
              <w:jc w:val="both"/>
            </w:pPr>
          </w:p>
          <w:p w:rsidR="00DD6BB4" w:rsidRPr="00DD6BB4" w:rsidRDefault="00DD6BB4" w:rsidP="00C02B24">
            <w:pPr>
              <w:spacing w:line="240" w:lineRule="exact"/>
              <w:jc w:val="both"/>
            </w:pPr>
            <w:r w:rsidRPr="00DD6BB4">
              <w:rPr>
                <w:b/>
                <w:i/>
              </w:rPr>
              <w:t xml:space="preserve">     а)</w:t>
            </w:r>
            <w:r w:rsidRPr="00DD6BB4">
              <w:t xml:space="preserve"> корректировка ФЗ "Об оружии" совм</w:t>
            </w:r>
            <w:r w:rsidRPr="00DD6BB4">
              <w:t>е</w:t>
            </w:r>
            <w:r w:rsidRPr="00DD6BB4">
              <w:t>стно с ГУООП МВД России и аппаратом Комитета по безопасности Государственной Думы;</w:t>
            </w:r>
          </w:p>
          <w:p w:rsidR="00DD6BB4" w:rsidRPr="00DD6BB4" w:rsidRDefault="00DD6BB4" w:rsidP="00C02B24">
            <w:pPr>
              <w:spacing w:line="240" w:lineRule="exact"/>
              <w:jc w:val="both"/>
            </w:pPr>
          </w:p>
          <w:p w:rsidR="00DD6BB4" w:rsidRPr="00DD6BB4" w:rsidRDefault="00DD6BB4" w:rsidP="00C02B24">
            <w:pPr>
              <w:spacing w:line="240" w:lineRule="exact"/>
              <w:jc w:val="both"/>
            </w:pPr>
            <w:r w:rsidRPr="00DD6BB4">
              <w:rPr>
                <w:b/>
                <w:i/>
              </w:rPr>
              <w:t xml:space="preserve">     б)</w:t>
            </w:r>
            <w:r w:rsidRPr="00DD6BB4">
              <w:t xml:space="preserve"> участие в разработке концепции нового ФЗ "Об оружии" совместно с Главным правовым управлением Администрации През</w:t>
            </w:r>
            <w:r w:rsidRPr="00DD6BB4">
              <w:t>и</w:t>
            </w:r>
            <w:r w:rsidRPr="00DD6BB4">
              <w:t>дента РФ, аппаратом Комитета по безопа</w:t>
            </w:r>
            <w:r w:rsidRPr="00DD6BB4">
              <w:t>с</w:t>
            </w:r>
            <w:r w:rsidRPr="00DD6BB4">
              <w:t>ности Государственной Думы и ГУООП МВД России;</w:t>
            </w:r>
          </w:p>
          <w:p w:rsidR="00DD6BB4" w:rsidRPr="00DD6BB4" w:rsidRDefault="00DD6BB4" w:rsidP="00C02B24">
            <w:pPr>
              <w:spacing w:line="240" w:lineRule="exact"/>
              <w:jc w:val="both"/>
            </w:pPr>
          </w:p>
          <w:p w:rsidR="00DD6BB4" w:rsidRPr="00DD6BB4" w:rsidRDefault="00DD6BB4" w:rsidP="00C02B24">
            <w:pPr>
              <w:spacing w:line="240" w:lineRule="exact"/>
              <w:jc w:val="both"/>
            </w:pPr>
            <w:r w:rsidRPr="00DD6BB4">
              <w:rPr>
                <w:b/>
                <w:i/>
              </w:rPr>
              <w:t xml:space="preserve">    в)</w:t>
            </w:r>
            <w:r w:rsidRPr="00DD6BB4">
              <w:t xml:space="preserve"> участие в заседаниях рабочих групп экспертов Комитета по безопасности Государственной Думы по корректировке зак</w:t>
            </w:r>
            <w:r w:rsidRPr="00DD6BB4">
              <w:t>о</w:t>
            </w:r>
            <w:r w:rsidRPr="00DD6BB4">
              <w:t>нодательства в сфере оборота оружия;</w:t>
            </w:r>
          </w:p>
          <w:p w:rsidR="00DD6BB4" w:rsidRPr="00DD6BB4" w:rsidRDefault="00DD6BB4" w:rsidP="00C02B24">
            <w:pPr>
              <w:spacing w:line="240" w:lineRule="exact"/>
              <w:jc w:val="both"/>
            </w:pPr>
          </w:p>
          <w:p w:rsidR="00DD6BB4" w:rsidRPr="00DD6BB4" w:rsidRDefault="00DD6BB4" w:rsidP="00DD6BB4">
            <w:pPr>
              <w:spacing w:line="240" w:lineRule="exact"/>
              <w:jc w:val="both"/>
            </w:pPr>
            <w:r w:rsidRPr="00DD6BB4">
              <w:rPr>
                <w:b/>
                <w:i/>
              </w:rPr>
              <w:t xml:space="preserve">   г)</w:t>
            </w:r>
            <w:r w:rsidRPr="00DD6BB4">
              <w:t xml:space="preserve"> участие рабочей группы Союза по подг</w:t>
            </w:r>
            <w:r w:rsidRPr="00DD6BB4">
              <w:t>о</w:t>
            </w:r>
            <w:r w:rsidRPr="00DD6BB4">
              <w:t>товке предложений по внесению изменений и дополнений в «Инструкцию по организ</w:t>
            </w:r>
            <w:r w:rsidRPr="00DD6BB4">
              <w:t>а</w:t>
            </w:r>
            <w:r w:rsidRPr="00DD6BB4">
              <w:t xml:space="preserve">ции работы органов внутренних дел по </w:t>
            </w:r>
            <w:proofErr w:type="gramStart"/>
            <w:r w:rsidRPr="00DD6BB4">
              <w:t>ко</w:t>
            </w:r>
            <w:r w:rsidRPr="00DD6BB4">
              <w:t>н</w:t>
            </w:r>
            <w:r w:rsidRPr="00DD6BB4">
              <w:t>тролю за</w:t>
            </w:r>
            <w:proofErr w:type="gramEnd"/>
            <w:r w:rsidRPr="00DD6BB4">
              <w:t xml:space="preserve"> оборотом гражданского и служе</w:t>
            </w:r>
            <w:r w:rsidRPr="00DD6BB4">
              <w:t>б</w:t>
            </w:r>
            <w:r w:rsidRPr="00DD6BB4">
              <w:t>ного оружия и патронов к нему на террит</w:t>
            </w:r>
            <w:r w:rsidRPr="00DD6BB4">
              <w:t>о</w:t>
            </w:r>
            <w:r w:rsidRPr="00DD6BB4">
              <w:t>рии Российской Федерации» (приложение к приказу МВД России от 12 апреля 1999г. №288).</w:t>
            </w:r>
          </w:p>
        </w:tc>
        <w:tc>
          <w:tcPr>
            <w:tcW w:w="1971" w:type="dxa"/>
          </w:tcPr>
          <w:p w:rsidR="00DD6BB4" w:rsidRPr="00DD6BB4" w:rsidRDefault="00DD6BB4" w:rsidP="00C02B24">
            <w:pPr>
              <w:spacing w:line="240" w:lineRule="exact"/>
              <w:jc w:val="center"/>
            </w:pPr>
          </w:p>
          <w:p w:rsidR="00DD6BB4" w:rsidRPr="00DD6BB4" w:rsidRDefault="00DD6BB4" w:rsidP="00C02B24">
            <w:pPr>
              <w:spacing w:line="240" w:lineRule="exact"/>
              <w:ind w:right="-147"/>
              <w:jc w:val="center"/>
            </w:pPr>
          </w:p>
          <w:p w:rsidR="00DD6BB4" w:rsidRPr="00DD6BB4" w:rsidRDefault="00DD6BB4" w:rsidP="00C02B24">
            <w:pPr>
              <w:spacing w:line="240" w:lineRule="exact"/>
              <w:ind w:right="-147"/>
              <w:jc w:val="center"/>
            </w:pPr>
          </w:p>
          <w:p w:rsidR="00DD6BB4" w:rsidRPr="00DD6BB4" w:rsidRDefault="00DD6BB4" w:rsidP="00C02B24">
            <w:pPr>
              <w:spacing w:line="240" w:lineRule="exact"/>
              <w:ind w:right="-147"/>
              <w:jc w:val="center"/>
            </w:pPr>
          </w:p>
          <w:p w:rsidR="00DD6BB4" w:rsidRPr="00DD6BB4" w:rsidRDefault="00DD6BB4" w:rsidP="00C02B24">
            <w:pPr>
              <w:spacing w:line="240" w:lineRule="exact"/>
              <w:ind w:right="-147"/>
              <w:jc w:val="center"/>
            </w:pPr>
          </w:p>
          <w:p w:rsidR="00DD6BB4" w:rsidRPr="00DD6BB4" w:rsidRDefault="00DD6BB4" w:rsidP="00C02B24">
            <w:pPr>
              <w:spacing w:line="240" w:lineRule="exact"/>
              <w:ind w:right="-147"/>
              <w:jc w:val="center"/>
            </w:pPr>
            <w:r w:rsidRPr="00DD6BB4">
              <w:t>в течение года</w:t>
            </w:r>
          </w:p>
          <w:p w:rsidR="00DD6BB4" w:rsidRPr="00DD6BB4" w:rsidRDefault="00DD6BB4" w:rsidP="00C02B24">
            <w:pPr>
              <w:spacing w:line="240" w:lineRule="exact"/>
              <w:ind w:right="-147"/>
              <w:jc w:val="center"/>
            </w:pPr>
          </w:p>
          <w:p w:rsidR="00DD6BB4" w:rsidRPr="00DD6BB4" w:rsidRDefault="00DD6BB4" w:rsidP="00C02B24">
            <w:pPr>
              <w:spacing w:line="240" w:lineRule="exact"/>
              <w:ind w:right="-147"/>
              <w:jc w:val="center"/>
            </w:pPr>
          </w:p>
          <w:p w:rsidR="00DD6BB4" w:rsidRPr="00DD6BB4" w:rsidRDefault="00DD6BB4" w:rsidP="00C02B24">
            <w:pPr>
              <w:spacing w:line="240" w:lineRule="exact"/>
              <w:ind w:right="-147"/>
              <w:jc w:val="center"/>
            </w:pPr>
          </w:p>
          <w:p w:rsidR="00DD6BB4" w:rsidRPr="00DD6BB4" w:rsidRDefault="00DD6BB4" w:rsidP="00C02B24">
            <w:pPr>
              <w:spacing w:line="240" w:lineRule="exact"/>
              <w:ind w:right="-147"/>
              <w:jc w:val="center"/>
            </w:pPr>
          </w:p>
          <w:p w:rsidR="00DD6BB4" w:rsidRPr="00DD6BB4" w:rsidRDefault="00DD6BB4" w:rsidP="00C02B24">
            <w:pPr>
              <w:spacing w:line="240" w:lineRule="exact"/>
              <w:ind w:right="-147"/>
              <w:jc w:val="center"/>
            </w:pPr>
            <w:r w:rsidRPr="00DD6BB4">
              <w:t>в течение года</w:t>
            </w:r>
          </w:p>
          <w:p w:rsidR="00DD6BB4" w:rsidRPr="00DD6BB4" w:rsidRDefault="00DD6BB4" w:rsidP="00C02B24">
            <w:pPr>
              <w:spacing w:line="240" w:lineRule="exact"/>
              <w:ind w:right="-147"/>
              <w:jc w:val="center"/>
            </w:pPr>
          </w:p>
          <w:p w:rsidR="00DD6BB4" w:rsidRPr="00DD6BB4" w:rsidRDefault="00DD6BB4" w:rsidP="00C02B24">
            <w:pPr>
              <w:spacing w:line="240" w:lineRule="exact"/>
              <w:ind w:right="-147"/>
              <w:jc w:val="center"/>
            </w:pPr>
          </w:p>
          <w:p w:rsidR="00DD6BB4" w:rsidRPr="00DD6BB4" w:rsidRDefault="00DD6BB4" w:rsidP="00C02B24">
            <w:pPr>
              <w:spacing w:line="240" w:lineRule="exact"/>
              <w:ind w:right="-147"/>
              <w:jc w:val="center"/>
            </w:pPr>
          </w:p>
          <w:p w:rsidR="00DD6BB4" w:rsidRPr="00DD6BB4" w:rsidRDefault="00DD6BB4" w:rsidP="00C02B24">
            <w:pPr>
              <w:spacing w:line="240" w:lineRule="exact"/>
              <w:ind w:right="-147"/>
              <w:jc w:val="center"/>
            </w:pPr>
          </w:p>
          <w:p w:rsidR="00DD6BB4" w:rsidRPr="00DD6BB4" w:rsidRDefault="00DD6BB4" w:rsidP="00C02B24">
            <w:pPr>
              <w:spacing w:line="240" w:lineRule="exact"/>
              <w:ind w:right="-147"/>
              <w:jc w:val="center"/>
            </w:pPr>
          </w:p>
          <w:p w:rsidR="00DD6BB4" w:rsidRPr="00DD6BB4" w:rsidRDefault="00DD6BB4" w:rsidP="00C02B24">
            <w:pPr>
              <w:spacing w:line="240" w:lineRule="exact"/>
              <w:ind w:right="-147"/>
              <w:jc w:val="center"/>
            </w:pPr>
          </w:p>
          <w:p w:rsidR="00DD6BB4" w:rsidRPr="00DD6BB4" w:rsidRDefault="00DD6BB4" w:rsidP="00C02B24">
            <w:pPr>
              <w:spacing w:line="240" w:lineRule="exact"/>
              <w:ind w:right="-147"/>
              <w:jc w:val="center"/>
            </w:pPr>
            <w:r w:rsidRPr="00DD6BB4">
              <w:t>в течение года</w:t>
            </w:r>
          </w:p>
          <w:p w:rsidR="00DD6BB4" w:rsidRPr="00DD6BB4" w:rsidRDefault="00DD6BB4" w:rsidP="00C02B24">
            <w:pPr>
              <w:spacing w:line="240" w:lineRule="exact"/>
              <w:jc w:val="center"/>
            </w:pPr>
          </w:p>
          <w:p w:rsidR="00DD6BB4" w:rsidRPr="00DD6BB4" w:rsidRDefault="00DD6BB4" w:rsidP="00C02B24">
            <w:pPr>
              <w:spacing w:line="240" w:lineRule="exact"/>
              <w:jc w:val="center"/>
            </w:pPr>
          </w:p>
          <w:p w:rsidR="00DD6BB4" w:rsidRPr="00DD6BB4" w:rsidRDefault="00DD6BB4" w:rsidP="00C02B24">
            <w:pPr>
              <w:spacing w:line="240" w:lineRule="exact"/>
              <w:jc w:val="center"/>
            </w:pPr>
          </w:p>
          <w:p w:rsidR="00DD6BB4" w:rsidRPr="00DD6BB4" w:rsidRDefault="00DD6BB4" w:rsidP="00C02B24">
            <w:pPr>
              <w:spacing w:line="240" w:lineRule="exact"/>
              <w:jc w:val="center"/>
            </w:pPr>
          </w:p>
          <w:p w:rsidR="00DD6BB4" w:rsidRPr="00DD6BB4" w:rsidRDefault="00DD6BB4" w:rsidP="00C02B24">
            <w:pPr>
              <w:spacing w:line="240" w:lineRule="exact"/>
            </w:pPr>
            <w:r w:rsidRPr="00DD6BB4">
              <w:t xml:space="preserve"> </w:t>
            </w:r>
            <w:r w:rsidR="00712B83">
              <w:t xml:space="preserve">   </w:t>
            </w:r>
            <w:r w:rsidRPr="00DD6BB4">
              <w:rPr>
                <w:lang w:val="en-US"/>
              </w:rPr>
              <w:t>I</w:t>
            </w:r>
            <w:r w:rsidRPr="00DD6BB4">
              <w:t xml:space="preserve"> полугодие</w:t>
            </w:r>
          </w:p>
        </w:tc>
        <w:tc>
          <w:tcPr>
            <w:tcW w:w="2693" w:type="dxa"/>
          </w:tcPr>
          <w:p w:rsidR="00DD6BB4" w:rsidRPr="00DD6BB4" w:rsidRDefault="00DD6BB4" w:rsidP="00C02B24">
            <w:pPr>
              <w:spacing w:line="240" w:lineRule="exact"/>
              <w:jc w:val="both"/>
            </w:pPr>
          </w:p>
          <w:p w:rsidR="00DD6BB4" w:rsidRPr="00DD6BB4" w:rsidRDefault="00DD6BB4" w:rsidP="00C02B24">
            <w:pPr>
              <w:spacing w:line="240" w:lineRule="exact"/>
              <w:jc w:val="both"/>
            </w:pPr>
          </w:p>
          <w:p w:rsidR="00DD6BB4" w:rsidRPr="00DD6BB4" w:rsidRDefault="00DD6BB4" w:rsidP="00C02B24">
            <w:pPr>
              <w:spacing w:line="240" w:lineRule="exact"/>
              <w:jc w:val="both"/>
            </w:pPr>
          </w:p>
          <w:p w:rsidR="00DD6BB4" w:rsidRPr="00DD6BB4" w:rsidRDefault="00DD6BB4" w:rsidP="00C02B24">
            <w:pPr>
              <w:spacing w:line="240" w:lineRule="exact"/>
              <w:jc w:val="both"/>
            </w:pPr>
          </w:p>
          <w:p w:rsidR="00DD6BB4" w:rsidRPr="00DD6BB4" w:rsidRDefault="00DD6BB4" w:rsidP="00C02B24">
            <w:pPr>
              <w:spacing w:line="240" w:lineRule="exact"/>
              <w:jc w:val="both"/>
            </w:pPr>
          </w:p>
          <w:p w:rsidR="00DD6BB4" w:rsidRPr="00DD6BB4" w:rsidRDefault="00DD6BB4" w:rsidP="00C02B24">
            <w:pPr>
              <w:spacing w:line="240" w:lineRule="exact"/>
              <w:jc w:val="both"/>
            </w:pPr>
            <w:r w:rsidRPr="00DD6BB4">
              <w:t>Исполнительная дирекция,</w:t>
            </w:r>
          </w:p>
          <w:p w:rsidR="00DD6BB4" w:rsidRPr="00DD6BB4" w:rsidRDefault="00DD6BB4" w:rsidP="00C02B24">
            <w:pPr>
              <w:spacing w:line="240" w:lineRule="exact"/>
              <w:jc w:val="both"/>
            </w:pPr>
            <w:r w:rsidRPr="00DD6BB4">
              <w:t>Предприятия-члены Союза</w:t>
            </w:r>
          </w:p>
          <w:p w:rsidR="00DD6BB4" w:rsidRPr="00DD6BB4" w:rsidRDefault="00DD6BB4" w:rsidP="00C02B24">
            <w:pPr>
              <w:spacing w:line="240" w:lineRule="exact"/>
              <w:jc w:val="both"/>
            </w:pPr>
          </w:p>
          <w:p w:rsidR="00DD6BB4" w:rsidRPr="00DD6BB4" w:rsidRDefault="00DD6BB4" w:rsidP="00C02B24">
            <w:pPr>
              <w:spacing w:line="240" w:lineRule="exact"/>
              <w:jc w:val="both"/>
            </w:pPr>
            <w:r w:rsidRPr="00DD6BB4">
              <w:t>Исполнительная дирекция,</w:t>
            </w:r>
          </w:p>
          <w:p w:rsidR="00DD6BB4" w:rsidRPr="00DD6BB4" w:rsidRDefault="00DD6BB4" w:rsidP="00C02B24">
            <w:pPr>
              <w:spacing w:line="240" w:lineRule="exact"/>
              <w:jc w:val="both"/>
            </w:pPr>
            <w:r w:rsidRPr="00DD6BB4">
              <w:t>Предприятия-члены Союза</w:t>
            </w:r>
          </w:p>
          <w:p w:rsidR="00DD6BB4" w:rsidRPr="00DD6BB4" w:rsidRDefault="00DD6BB4" w:rsidP="00C02B24">
            <w:pPr>
              <w:spacing w:line="240" w:lineRule="exact"/>
              <w:jc w:val="both"/>
            </w:pPr>
          </w:p>
          <w:p w:rsidR="00DD6BB4" w:rsidRPr="00DD6BB4" w:rsidRDefault="00DD6BB4" w:rsidP="00C02B24">
            <w:pPr>
              <w:spacing w:line="240" w:lineRule="exact"/>
              <w:jc w:val="both"/>
            </w:pPr>
          </w:p>
          <w:p w:rsidR="00DD6BB4" w:rsidRPr="00DD6BB4" w:rsidRDefault="00DD6BB4" w:rsidP="00C02B24">
            <w:pPr>
              <w:spacing w:line="240" w:lineRule="exact"/>
              <w:jc w:val="both"/>
            </w:pPr>
          </w:p>
          <w:p w:rsidR="00DD6BB4" w:rsidRPr="00DD6BB4" w:rsidRDefault="00DD6BB4" w:rsidP="00C02B24">
            <w:pPr>
              <w:spacing w:line="240" w:lineRule="exact"/>
              <w:jc w:val="both"/>
            </w:pPr>
            <w:r w:rsidRPr="00DD6BB4">
              <w:t>Исполнительная дирекция, члены экспертного Сов</w:t>
            </w:r>
            <w:r w:rsidRPr="00DD6BB4">
              <w:t>е</w:t>
            </w:r>
            <w:r w:rsidRPr="00DD6BB4">
              <w:t>та</w:t>
            </w:r>
          </w:p>
          <w:p w:rsidR="00DD6BB4" w:rsidRPr="00DD6BB4" w:rsidRDefault="00DD6BB4" w:rsidP="00C02B24">
            <w:pPr>
              <w:spacing w:line="240" w:lineRule="exact"/>
              <w:jc w:val="both"/>
            </w:pPr>
          </w:p>
          <w:p w:rsidR="00DD6BB4" w:rsidRPr="00DD6BB4" w:rsidRDefault="00DD6BB4" w:rsidP="00C02B24">
            <w:pPr>
              <w:spacing w:line="240" w:lineRule="exact"/>
              <w:jc w:val="both"/>
            </w:pPr>
            <w:r w:rsidRPr="00DD6BB4">
              <w:t>Директор ЗАО      «Техкрим» О.Л.Кузьменко</w:t>
            </w:r>
          </w:p>
        </w:tc>
      </w:tr>
      <w:tr w:rsidR="00DD6BB4" w:rsidRPr="00DD6BB4" w:rsidTr="00712B83">
        <w:trPr>
          <w:trHeight w:val="417"/>
        </w:trPr>
        <w:tc>
          <w:tcPr>
            <w:tcW w:w="5684" w:type="dxa"/>
          </w:tcPr>
          <w:p w:rsidR="00DD6BB4" w:rsidRPr="00DD6BB4" w:rsidRDefault="00DD6BB4" w:rsidP="00712B83">
            <w:pPr>
              <w:spacing w:line="240" w:lineRule="exact"/>
            </w:pPr>
            <w:r w:rsidRPr="00DD6BB4">
              <w:t xml:space="preserve">     </w:t>
            </w:r>
          </w:p>
          <w:p w:rsidR="00DD6BB4" w:rsidRPr="00DD6BB4" w:rsidRDefault="00DD6BB4" w:rsidP="00712B83">
            <w:pPr>
              <w:spacing w:line="240" w:lineRule="exact"/>
            </w:pPr>
            <w:r w:rsidRPr="00DD6BB4">
              <w:t xml:space="preserve">    </w:t>
            </w:r>
            <w:r w:rsidRPr="00DD6BB4">
              <w:rPr>
                <w:b/>
              </w:rPr>
              <w:t>4.</w:t>
            </w:r>
            <w:r w:rsidRPr="00DD6BB4">
              <w:t xml:space="preserve"> Участие в выставках:</w:t>
            </w:r>
          </w:p>
        </w:tc>
        <w:tc>
          <w:tcPr>
            <w:tcW w:w="1971" w:type="dxa"/>
          </w:tcPr>
          <w:p w:rsidR="00DD6BB4" w:rsidRPr="00DD6BB4" w:rsidRDefault="00DD6BB4" w:rsidP="00C02B24">
            <w:pPr>
              <w:spacing w:line="240" w:lineRule="exact"/>
              <w:ind w:right="-146"/>
              <w:jc w:val="center"/>
            </w:pPr>
          </w:p>
        </w:tc>
        <w:tc>
          <w:tcPr>
            <w:tcW w:w="2693" w:type="dxa"/>
          </w:tcPr>
          <w:p w:rsidR="00DD6BB4" w:rsidRPr="00DD6BB4" w:rsidRDefault="00DD6BB4" w:rsidP="00C02B24">
            <w:pPr>
              <w:spacing w:line="240" w:lineRule="exact"/>
              <w:ind w:right="-117"/>
              <w:jc w:val="both"/>
            </w:pPr>
          </w:p>
        </w:tc>
      </w:tr>
      <w:tr w:rsidR="00DD6BB4" w:rsidRPr="00DD6BB4" w:rsidTr="00712B83">
        <w:trPr>
          <w:trHeight w:val="1174"/>
        </w:trPr>
        <w:tc>
          <w:tcPr>
            <w:tcW w:w="5684" w:type="dxa"/>
          </w:tcPr>
          <w:p w:rsidR="00DD6BB4" w:rsidRPr="00DD6BB4" w:rsidRDefault="00DD6BB4" w:rsidP="00C02B24">
            <w:pPr>
              <w:spacing w:line="240" w:lineRule="exact"/>
              <w:ind w:left="360"/>
              <w:jc w:val="both"/>
            </w:pPr>
          </w:p>
          <w:p w:rsidR="00DD6BB4" w:rsidRPr="00DD6BB4" w:rsidRDefault="00DD6BB4" w:rsidP="00C02B24">
            <w:pPr>
              <w:spacing w:line="240" w:lineRule="exact"/>
              <w:jc w:val="both"/>
            </w:pPr>
            <w:r w:rsidRPr="00DD6BB4">
              <w:rPr>
                <w:b/>
                <w:i/>
              </w:rPr>
              <w:t xml:space="preserve">    4.1.</w:t>
            </w:r>
            <w:r w:rsidRPr="00DD6BB4">
              <w:t xml:space="preserve"> Привлечение предприятий Союза к участию в выставках:</w:t>
            </w:r>
          </w:p>
          <w:p w:rsidR="00DD6BB4" w:rsidRPr="00DD6BB4" w:rsidRDefault="00DD6BB4" w:rsidP="00C02B24">
            <w:pPr>
              <w:spacing w:line="240" w:lineRule="exact"/>
              <w:jc w:val="both"/>
            </w:pPr>
          </w:p>
          <w:p w:rsidR="00DD6BB4" w:rsidRPr="00DD6BB4" w:rsidRDefault="00DD6BB4" w:rsidP="00C02B24">
            <w:pPr>
              <w:spacing w:line="240" w:lineRule="exact"/>
              <w:jc w:val="both"/>
            </w:pPr>
            <w:r w:rsidRPr="00DD6BB4">
              <w:t>-"</w:t>
            </w:r>
            <w:r w:rsidRPr="00DD6BB4">
              <w:rPr>
                <w:lang w:val="en-US"/>
              </w:rPr>
              <w:t>INTERPOLITEX</w:t>
            </w:r>
            <w:r w:rsidRPr="00DD6BB4">
              <w:t>-2013" (г</w:t>
            </w:r>
            <w:proofErr w:type="gramStart"/>
            <w:r w:rsidRPr="00DD6BB4">
              <w:t>.М</w:t>
            </w:r>
            <w:proofErr w:type="gramEnd"/>
            <w:r w:rsidRPr="00DD6BB4">
              <w:t>осква, ВВЦ);</w:t>
            </w:r>
          </w:p>
          <w:p w:rsidR="00DD6BB4" w:rsidRPr="00DD6BB4" w:rsidRDefault="00DD6BB4" w:rsidP="00C02B24">
            <w:pPr>
              <w:spacing w:line="240" w:lineRule="exact"/>
              <w:jc w:val="both"/>
            </w:pPr>
            <w:r w:rsidRPr="00DD6BB4">
              <w:t>-"</w:t>
            </w:r>
            <w:r w:rsidRPr="00DD6BB4">
              <w:rPr>
                <w:lang w:val="en-US"/>
              </w:rPr>
              <w:t>ARMS</w:t>
            </w:r>
            <w:r w:rsidRPr="00DD6BB4">
              <w:t>&amp;</w:t>
            </w:r>
            <w:r w:rsidRPr="00DD6BB4">
              <w:rPr>
                <w:lang w:val="en-US"/>
              </w:rPr>
              <w:t>HUNTING</w:t>
            </w:r>
            <w:r w:rsidRPr="00DD6BB4">
              <w:t>-2013" (г</w:t>
            </w:r>
            <w:proofErr w:type="gramStart"/>
            <w:r w:rsidRPr="00DD6BB4">
              <w:t>.М</w:t>
            </w:r>
            <w:proofErr w:type="gramEnd"/>
            <w:r w:rsidRPr="00DD6BB4">
              <w:t>осква, Го</w:t>
            </w:r>
            <w:r w:rsidRPr="00DD6BB4">
              <w:t>с</w:t>
            </w:r>
            <w:r w:rsidRPr="00DD6BB4">
              <w:t>тиный двор);</w:t>
            </w:r>
          </w:p>
          <w:p w:rsidR="00DD6BB4" w:rsidRPr="00DD6BB4" w:rsidRDefault="00DD6BB4" w:rsidP="00C02B24">
            <w:pPr>
              <w:spacing w:line="240" w:lineRule="exact"/>
              <w:jc w:val="both"/>
            </w:pPr>
            <w:r w:rsidRPr="00DD6BB4">
              <w:t>- "Охота и рыболовство на Руси" (г</w:t>
            </w:r>
            <w:proofErr w:type="gramStart"/>
            <w:r w:rsidRPr="00DD6BB4">
              <w:t>.М</w:t>
            </w:r>
            <w:proofErr w:type="gramEnd"/>
            <w:r w:rsidRPr="00DD6BB4">
              <w:t>осква, ВВЦ);</w:t>
            </w:r>
          </w:p>
          <w:p w:rsidR="00DD6BB4" w:rsidRPr="00DD6BB4" w:rsidRDefault="00DD6BB4" w:rsidP="00C02B24">
            <w:pPr>
              <w:spacing w:line="240" w:lineRule="exact"/>
              <w:jc w:val="both"/>
            </w:pPr>
            <w:r w:rsidRPr="00DD6BB4">
              <w:t>- "Охота и рыболовство" (г</w:t>
            </w:r>
            <w:proofErr w:type="gramStart"/>
            <w:r w:rsidRPr="00DD6BB4">
              <w:t>.С</w:t>
            </w:r>
            <w:proofErr w:type="gramEnd"/>
            <w:r w:rsidRPr="00DD6BB4">
              <w:t>анкт-Петербург);</w:t>
            </w:r>
          </w:p>
          <w:p w:rsidR="00DD6BB4" w:rsidRPr="00DD6BB4" w:rsidRDefault="00DD6BB4" w:rsidP="00C02B24">
            <w:pPr>
              <w:spacing w:line="240" w:lineRule="exact"/>
              <w:jc w:val="both"/>
            </w:pPr>
            <w:r w:rsidRPr="00DD6BB4">
              <w:t>- "Точные измерения – основа качества и безопасности" (Московский международный форум, г</w:t>
            </w:r>
            <w:proofErr w:type="gramStart"/>
            <w:r w:rsidRPr="00DD6BB4">
              <w:t>.М</w:t>
            </w:r>
            <w:proofErr w:type="gramEnd"/>
            <w:r w:rsidRPr="00DD6BB4">
              <w:t>осква, ВВЦ);</w:t>
            </w:r>
          </w:p>
          <w:p w:rsidR="00DD6BB4" w:rsidRPr="00DD6BB4" w:rsidRDefault="00DD6BB4" w:rsidP="00DD6BB4">
            <w:pPr>
              <w:spacing w:line="240" w:lineRule="exact"/>
              <w:jc w:val="both"/>
            </w:pPr>
            <w:r w:rsidRPr="00DD6BB4">
              <w:t>- "Комплексная безопасность" (</w:t>
            </w:r>
            <w:proofErr w:type="gramStart"/>
            <w:r w:rsidRPr="00DD6BB4">
              <w:t>г</w:t>
            </w:r>
            <w:proofErr w:type="gramEnd"/>
            <w:r w:rsidRPr="00DD6BB4">
              <w:t>.</w:t>
            </w:r>
            <w:r>
              <w:t xml:space="preserve"> </w:t>
            </w:r>
            <w:r w:rsidRPr="00DD6BB4">
              <w:t>Москва, ВВЦ)</w:t>
            </w:r>
          </w:p>
        </w:tc>
        <w:tc>
          <w:tcPr>
            <w:tcW w:w="1971" w:type="dxa"/>
          </w:tcPr>
          <w:p w:rsidR="00DD6BB4" w:rsidRPr="00DD6BB4" w:rsidRDefault="00DD6BB4" w:rsidP="00C02B24">
            <w:pPr>
              <w:spacing w:line="240" w:lineRule="exact"/>
              <w:jc w:val="both"/>
            </w:pPr>
          </w:p>
          <w:p w:rsidR="00DD6BB4" w:rsidRPr="00DD6BB4" w:rsidRDefault="00DD6BB4" w:rsidP="00C02B24">
            <w:pPr>
              <w:spacing w:line="240" w:lineRule="exact"/>
            </w:pPr>
          </w:p>
          <w:p w:rsidR="00DD6BB4" w:rsidRPr="00DD6BB4" w:rsidRDefault="00DD6BB4" w:rsidP="00C02B24">
            <w:pPr>
              <w:spacing w:line="240" w:lineRule="exact"/>
            </w:pPr>
          </w:p>
          <w:p w:rsidR="00DD6BB4" w:rsidRPr="00DD6BB4" w:rsidRDefault="00DD6BB4" w:rsidP="00C02B24">
            <w:pPr>
              <w:spacing w:line="240" w:lineRule="exact"/>
              <w:jc w:val="center"/>
            </w:pPr>
          </w:p>
          <w:p w:rsidR="00DD6BB4" w:rsidRPr="00DD6BB4" w:rsidRDefault="00DD6BB4" w:rsidP="00C02B24">
            <w:pPr>
              <w:spacing w:line="240" w:lineRule="exact"/>
              <w:jc w:val="center"/>
            </w:pPr>
            <w:r w:rsidRPr="00DD6BB4">
              <w:t>октябрь</w:t>
            </w:r>
          </w:p>
          <w:p w:rsidR="00DD6BB4" w:rsidRPr="00DD6BB4" w:rsidRDefault="00DD6BB4" w:rsidP="00C02B24">
            <w:pPr>
              <w:spacing w:line="240" w:lineRule="exact"/>
              <w:jc w:val="center"/>
            </w:pPr>
            <w:r w:rsidRPr="00DD6BB4">
              <w:t>октябрь</w:t>
            </w:r>
          </w:p>
          <w:p w:rsidR="00DD6BB4" w:rsidRPr="00DD6BB4" w:rsidRDefault="00DD6BB4" w:rsidP="00C02B24">
            <w:pPr>
              <w:spacing w:line="240" w:lineRule="exact"/>
              <w:jc w:val="center"/>
            </w:pPr>
          </w:p>
          <w:p w:rsidR="00DD6BB4" w:rsidRPr="00DD6BB4" w:rsidRDefault="00DD6BB4" w:rsidP="00C02B24">
            <w:pPr>
              <w:spacing w:line="240" w:lineRule="exact"/>
              <w:jc w:val="center"/>
            </w:pPr>
            <w:r w:rsidRPr="00DD6BB4">
              <w:t>февраль-март</w:t>
            </w:r>
          </w:p>
          <w:p w:rsidR="00DD6BB4" w:rsidRPr="00DD6BB4" w:rsidRDefault="00DD6BB4" w:rsidP="00C02B24">
            <w:pPr>
              <w:spacing w:line="240" w:lineRule="exact"/>
              <w:jc w:val="center"/>
            </w:pPr>
            <w:r w:rsidRPr="00DD6BB4">
              <w:t>октябрь</w:t>
            </w:r>
          </w:p>
          <w:p w:rsidR="00DD6BB4" w:rsidRPr="00DD6BB4" w:rsidRDefault="00DD6BB4" w:rsidP="00C02B24">
            <w:pPr>
              <w:spacing w:line="240" w:lineRule="exact"/>
            </w:pPr>
            <w:r w:rsidRPr="00DD6BB4">
              <w:t xml:space="preserve">        март</w:t>
            </w:r>
          </w:p>
          <w:p w:rsidR="00DD6BB4" w:rsidRPr="00DD6BB4" w:rsidRDefault="00DD6BB4" w:rsidP="00C02B24">
            <w:pPr>
              <w:spacing w:line="240" w:lineRule="exact"/>
              <w:jc w:val="center"/>
            </w:pPr>
            <w:r w:rsidRPr="00DD6BB4">
              <w:t>октябрь</w:t>
            </w:r>
          </w:p>
          <w:p w:rsidR="00DD6BB4" w:rsidRPr="00DD6BB4" w:rsidRDefault="00DD6BB4" w:rsidP="00C02B24">
            <w:pPr>
              <w:spacing w:line="240" w:lineRule="exact"/>
              <w:jc w:val="center"/>
            </w:pPr>
            <w:r w:rsidRPr="00DD6BB4">
              <w:t>май</w:t>
            </w:r>
          </w:p>
          <w:p w:rsidR="00DD6BB4" w:rsidRPr="00DD6BB4" w:rsidRDefault="00DD6BB4" w:rsidP="00C02B24">
            <w:pPr>
              <w:spacing w:line="240" w:lineRule="exact"/>
              <w:jc w:val="center"/>
            </w:pPr>
            <w:r w:rsidRPr="00DD6BB4">
              <w:t>май</w:t>
            </w:r>
          </w:p>
        </w:tc>
        <w:tc>
          <w:tcPr>
            <w:tcW w:w="2693" w:type="dxa"/>
          </w:tcPr>
          <w:p w:rsidR="00DD6BB4" w:rsidRPr="00DD6BB4" w:rsidRDefault="00DD6BB4" w:rsidP="00C02B24">
            <w:pPr>
              <w:spacing w:line="240" w:lineRule="exact"/>
              <w:jc w:val="both"/>
            </w:pPr>
          </w:p>
          <w:p w:rsidR="00DD6BB4" w:rsidRPr="00DD6BB4" w:rsidRDefault="00DD6BB4" w:rsidP="00C02B24">
            <w:pPr>
              <w:spacing w:line="240" w:lineRule="exact"/>
              <w:jc w:val="both"/>
            </w:pPr>
            <w:r w:rsidRPr="00DD6BB4">
              <w:t>Исполнительная дирекция, Вице-президент Союза по внешнеэкон</w:t>
            </w:r>
            <w:r w:rsidRPr="00DD6BB4">
              <w:t>о</w:t>
            </w:r>
            <w:r w:rsidRPr="00DD6BB4">
              <w:t>мической деятельности, предпр</w:t>
            </w:r>
            <w:r w:rsidRPr="00DD6BB4">
              <w:t>и</w:t>
            </w:r>
            <w:r w:rsidRPr="00DD6BB4">
              <w:t>ятия-члены Союза</w:t>
            </w:r>
          </w:p>
        </w:tc>
      </w:tr>
      <w:tr w:rsidR="00DD6BB4" w:rsidRPr="00DD6BB4" w:rsidTr="00712B83">
        <w:trPr>
          <w:trHeight w:val="1041"/>
        </w:trPr>
        <w:tc>
          <w:tcPr>
            <w:tcW w:w="5684" w:type="dxa"/>
          </w:tcPr>
          <w:p w:rsidR="00DD6BB4" w:rsidRPr="00DD6BB4" w:rsidRDefault="00DD6BB4" w:rsidP="00C02B24">
            <w:pPr>
              <w:spacing w:line="240" w:lineRule="exact"/>
              <w:ind w:left="360"/>
              <w:jc w:val="both"/>
            </w:pPr>
          </w:p>
          <w:p w:rsidR="00DD6BB4" w:rsidRPr="00DD6BB4" w:rsidRDefault="00DD6BB4" w:rsidP="00712B83">
            <w:pPr>
              <w:spacing w:line="240" w:lineRule="exact"/>
              <w:ind w:firstLine="360"/>
              <w:jc w:val="both"/>
            </w:pPr>
            <w:r w:rsidRPr="00DD6BB4">
              <w:rPr>
                <w:b/>
                <w:i/>
              </w:rPr>
              <w:t>4.2.</w:t>
            </w:r>
            <w:r w:rsidRPr="00DD6BB4">
              <w:t xml:space="preserve"> Организация консолидированного участия предприятий Союза в выставке "</w:t>
            </w:r>
            <w:r w:rsidRPr="00DD6BB4">
              <w:rPr>
                <w:lang w:val="en-US"/>
              </w:rPr>
              <w:t>IWA</w:t>
            </w:r>
            <w:r w:rsidRPr="00DD6BB4">
              <w:t xml:space="preserve"> - 2014" (г. Нюрнберг)</w:t>
            </w:r>
          </w:p>
        </w:tc>
        <w:tc>
          <w:tcPr>
            <w:tcW w:w="1971" w:type="dxa"/>
          </w:tcPr>
          <w:p w:rsidR="00DD6BB4" w:rsidRPr="00DD6BB4" w:rsidRDefault="00DD6BB4" w:rsidP="00C02B24">
            <w:pPr>
              <w:spacing w:line="240" w:lineRule="exact"/>
              <w:jc w:val="both"/>
            </w:pPr>
          </w:p>
          <w:p w:rsidR="00DD6BB4" w:rsidRPr="00DD6BB4" w:rsidRDefault="00DD6BB4" w:rsidP="00C02B24">
            <w:pPr>
              <w:spacing w:line="240" w:lineRule="exact"/>
              <w:ind w:right="-146"/>
              <w:jc w:val="center"/>
            </w:pPr>
            <w:r w:rsidRPr="00DD6BB4">
              <w:rPr>
                <w:lang w:val="en-US"/>
              </w:rPr>
              <w:t>I</w:t>
            </w:r>
            <w:r w:rsidRPr="00DD6BB4">
              <w:t xml:space="preserve"> кв.</w:t>
            </w:r>
          </w:p>
        </w:tc>
        <w:tc>
          <w:tcPr>
            <w:tcW w:w="2693" w:type="dxa"/>
            <w:vAlign w:val="center"/>
          </w:tcPr>
          <w:p w:rsidR="00DD6BB4" w:rsidRPr="00DD6BB4" w:rsidRDefault="00DD6BB4" w:rsidP="00DD6BB4">
            <w:pPr>
              <w:spacing w:line="240" w:lineRule="exact"/>
            </w:pPr>
            <w:r w:rsidRPr="00DD6BB4">
              <w:t>Вице-президент Союза по внешн</w:t>
            </w:r>
            <w:r w:rsidRPr="00DD6BB4">
              <w:t>е</w:t>
            </w:r>
            <w:r w:rsidRPr="00DD6BB4">
              <w:t>экономической деятельности</w:t>
            </w:r>
          </w:p>
        </w:tc>
      </w:tr>
      <w:tr w:rsidR="00DD6BB4" w:rsidRPr="00DD6BB4" w:rsidTr="00712B83">
        <w:trPr>
          <w:trHeight w:val="765"/>
        </w:trPr>
        <w:tc>
          <w:tcPr>
            <w:tcW w:w="5684" w:type="dxa"/>
          </w:tcPr>
          <w:p w:rsidR="00DD6BB4" w:rsidRPr="00DD6BB4" w:rsidRDefault="00DD6BB4" w:rsidP="00C02B24">
            <w:pPr>
              <w:spacing w:line="240" w:lineRule="exact"/>
              <w:jc w:val="both"/>
            </w:pPr>
            <w:r w:rsidRPr="00DD6BB4">
              <w:t xml:space="preserve">     </w:t>
            </w:r>
          </w:p>
          <w:p w:rsidR="00DD6BB4" w:rsidRPr="00DD6BB4" w:rsidRDefault="00DD6BB4" w:rsidP="00DD6BB4">
            <w:pPr>
              <w:spacing w:line="240" w:lineRule="exact"/>
              <w:jc w:val="both"/>
            </w:pPr>
            <w:r w:rsidRPr="00DD6BB4">
              <w:t xml:space="preserve">     </w:t>
            </w:r>
            <w:r w:rsidRPr="00DD6BB4">
              <w:rPr>
                <w:b/>
              </w:rPr>
              <w:t>5</w:t>
            </w:r>
            <w:r w:rsidRPr="00DD6BB4">
              <w:t>. Организация совместной работы с ор</w:t>
            </w:r>
            <w:r w:rsidRPr="00DD6BB4">
              <w:t>у</w:t>
            </w:r>
            <w:r w:rsidRPr="00DD6BB4">
              <w:t>жейными организациями стран Таможенного союза.</w:t>
            </w:r>
          </w:p>
        </w:tc>
        <w:tc>
          <w:tcPr>
            <w:tcW w:w="1971" w:type="dxa"/>
          </w:tcPr>
          <w:p w:rsidR="00DD6BB4" w:rsidRPr="00DD6BB4" w:rsidRDefault="00DD6BB4" w:rsidP="00C02B24">
            <w:pPr>
              <w:spacing w:line="240" w:lineRule="exact"/>
              <w:jc w:val="both"/>
            </w:pPr>
          </w:p>
        </w:tc>
        <w:tc>
          <w:tcPr>
            <w:tcW w:w="2693" w:type="dxa"/>
          </w:tcPr>
          <w:p w:rsidR="00DD6BB4" w:rsidRPr="00DD6BB4" w:rsidRDefault="00DD6BB4" w:rsidP="00C02B24">
            <w:pPr>
              <w:spacing w:line="240" w:lineRule="exact"/>
              <w:jc w:val="both"/>
            </w:pPr>
          </w:p>
        </w:tc>
      </w:tr>
      <w:tr w:rsidR="00DD6BB4" w:rsidRPr="00DD6BB4" w:rsidTr="00712B83">
        <w:trPr>
          <w:trHeight w:val="988"/>
        </w:trPr>
        <w:tc>
          <w:tcPr>
            <w:tcW w:w="5684" w:type="dxa"/>
          </w:tcPr>
          <w:p w:rsidR="00DD6BB4" w:rsidRPr="00DD6BB4" w:rsidRDefault="00DD6BB4" w:rsidP="00C02B24">
            <w:pPr>
              <w:spacing w:line="240" w:lineRule="exact"/>
              <w:jc w:val="both"/>
            </w:pPr>
          </w:p>
          <w:p w:rsidR="00DD6BB4" w:rsidRPr="00DD6BB4" w:rsidRDefault="00DD6BB4" w:rsidP="00DD6BB4">
            <w:pPr>
              <w:spacing w:line="240" w:lineRule="exact"/>
              <w:jc w:val="both"/>
            </w:pPr>
            <w:r w:rsidRPr="00DD6BB4">
              <w:t xml:space="preserve">     </w:t>
            </w:r>
            <w:r w:rsidRPr="00DD6BB4">
              <w:rPr>
                <w:b/>
                <w:i/>
              </w:rPr>
              <w:t>5.1.</w:t>
            </w:r>
            <w:r w:rsidRPr="00DD6BB4">
              <w:t xml:space="preserve"> Подготовка соглашения о сотрудн</w:t>
            </w:r>
            <w:r w:rsidRPr="00DD6BB4">
              <w:t>и</w:t>
            </w:r>
            <w:r w:rsidRPr="00DD6BB4">
              <w:t>честве с союзом оружейников Республики Казахстан "Корамсак".</w:t>
            </w:r>
          </w:p>
        </w:tc>
        <w:tc>
          <w:tcPr>
            <w:tcW w:w="1971" w:type="dxa"/>
          </w:tcPr>
          <w:p w:rsidR="00DD6BB4" w:rsidRPr="00DD6BB4" w:rsidRDefault="00DD6BB4" w:rsidP="00C02B24">
            <w:pPr>
              <w:spacing w:line="240" w:lineRule="exact"/>
              <w:jc w:val="both"/>
            </w:pPr>
          </w:p>
          <w:p w:rsidR="00DD6BB4" w:rsidRPr="00DD6BB4" w:rsidRDefault="00DD6BB4" w:rsidP="00C02B24">
            <w:pPr>
              <w:spacing w:line="240" w:lineRule="exact"/>
              <w:jc w:val="center"/>
            </w:pPr>
            <w:r w:rsidRPr="00DD6BB4">
              <w:rPr>
                <w:lang w:val="en-US"/>
              </w:rPr>
              <w:t>I</w:t>
            </w:r>
            <w:r w:rsidRPr="00DD6BB4">
              <w:t>-</w:t>
            </w:r>
            <w:r w:rsidRPr="00DD6BB4">
              <w:rPr>
                <w:lang w:val="en-US"/>
              </w:rPr>
              <w:t>II</w:t>
            </w:r>
            <w:r w:rsidRPr="00DD6BB4">
              <w:t xml:space="preserve"> кв.</w:t>
            </w:r>
          </w:p>
        </w:tc>
        <w:tc>
          <w:tcPr>
            <w:tcW w:w="2693" w:type="dxa"/>
          </w:tcPr>
          <w:p w:rsidR="00DD6BB4" w:rsidRPr="00DD6BB4" w:rsidRDefault="00DD6BB4" w:rsidP="00C02B24">
            <w:pPr>
              <w:spacing w:line="240" w:lineRule="exact"/>
              <w:jc w:val="both"/>
            </w:pPr>
            <w:r w:rsidRPr="00DD6BB4">
              <w:t>Вице-президент Союза по внешн</w:t>
            </w:r>
            <w:r w:rsidRPr="00DD6BB4">
              <w:t>е</w:t>
            </w:r>
            <w:r w:rsidRPr="00DD6BB4">
              <w:t>экономической деятельности</w:t>
            </w:r>
          </w:p>
        </w:tc>
      </w:tr>
      <w:tr w:rsidR="00DD6BB4" w:rsidRPr="00DD6BB4" w:rsidTr="00712B83">
        <w:trPr>
          <w:trHeight w:val="815"/>
        </w:trPr>
        <w:tc>
          <w:tcPr>
            <w:tcW w:w="5684" w:type="dxa"/>
          </w:tcPr>
          <w:p w:rsidR="00DD6BB4" w:rsidRPr="00DD6BB4" w:rsidRDefault="00DD6BB4" w:rsidP="00C02B24">
            <w:pPr>
              <w:spacing w:line="240" w:lineRule="exact"/>
              <w:jc w:val="both"/>
            </w:pPr>
          </w:p>
          <w:p w:rsidR="00DD6BB4" w:rsidRPr="00DD6BB4" w:rsidRDefault="00DD6BB4" w:rsidP="00C02B24">
            <w:pPr>
              <w:spacing w:line="240" w:lineRule="exact"/>
              <w:jc w:val="both"/>
            </w:pPr>
            <w:r w:rsidRPr="00DD6BB4">
              <w:t xml:space="preserve">     </w:t>
            </w:r>
            <w:r w:rsidRPr="00DD6BB4">
              <w:rPr>
                <w:b/>
                <w:i/>
              </w:rPr>
              <w:t>5.2.</w:t>
            </w:r>
            <w:r w:rsidRPr="00DD6BB4">
              <w:t xml:space="preserve"> Подготовка соглашения о сотрудн</w:t>
            </w:r>
            <w:r w:rsidRPr="00DD6BB4">
              <w:t>и</w:t>
            </w:r>
            <w:r w:rsidRPr="00DD6BB4">
              <w:t>честве с оружейными организациями Ре</w:t>
            </w:r>
            <w:r w:rsidRPr="00DD6BB4">
              <w:t>с</w:t>
            </w:r>
            <w:r w:rsidRPr="00DD6BB4">
              <w:t>публики Беларусь.</w:t>
            </w:r>
          </w:p>
          <w:p w:rsidR="00DD6BB4" w:rsidRPr="00DD6BB4" w:rsidRDefault="00DD6BB4" w:rsidP="00C02B24">
            <w:pPr>
              <w:spacing w:line="240" w:lineRule="exact"/>
              <w:ind w:left="360"/>
              <w:jc w:val="both"/>
            </w:pPr>
          </w:p>
        </w:tc>
        <w:tc>
          <w:tcPr>
            <w:tcW w:w="1971" w:type="dxa"/>
          </w:tcPr>
          <w:p w:rsidR="00DD6BB4" w:rsidRPr="00DD6BB4" w:rsidRDefault="00DD6BB4" w:rsidP="00C02B24">
            <w:pPr>
              <w:spacing w:line="240" w:lineRule="exact"/>
              <w:jc w:val="both"/>
            </w:pPr>
          </w:p>
          <w:p w:rsidR="00DD6BB4" w:rsidRPr="00DD6BB4" w:rsidRDefault="00DD6BB4" w:rsidP="00C02B24">
            <w:pPr>
              <w:spacing w:line="240" w:lineRule="exact"/>
              <w:jc w:val="center"/>
            </w:pPr>
            <w:r w:rsidRPr="00DD6BB4">
              <w:rPr>
                <w:lang w:val="en-US"/>
              </w:rPr>
              <w:t>I</w:t>
            </w:r>
            <w:r w:rsidRPr="00DD6BB4">
              <w:t>-</w:t>
            </w:r>
            <w:r w:rsidRPr="00DD6BB4">
              <w:rPr>
                <w:lang w:val="en-US"/>
              </w:rPr>
              <w:t>II</w:t>
            </w:r>
            <w:r w:rsidRPr="00DD6BB4">
              <w:t xml:space="preserve"> кв.</w:t>
            </w:r>
          </w:p>
        </w:tc>
        <w:tc>
          <w:tcPr>
            <w:tcW w:w="2693" w:type="dxa"/>
          </w:tcPr>
          <w:p w:rsidR="00DD6BB4" w:rsidRPr="00DD6BB4" w:rsidRDefault="00DD6BB4" w:rsidP="00C02B24">
            <w:pPr>
              <w:spacing w:line="240" w:lineRule="exact"/>
              <w:jc w:val="both"/>
            </w:pPr>
          </w:p>
          <w:p w:rsidR="00DD6BB4" w:rsidRPr="00DD6BB4" w:rsidRDefault="00DD6BB4" w:rsidP="00C02B24">
            <w:pPr>
              <w:spacing w:line="240" w:lineRule="exact"/>
              <w:jc w:val="both"/>
            </w:pPr>
            <w:r w:rsidRPr="00DD6BB4">
              <w:t>Вице-президент Союза по внешн</w:t>
            </w:r>
            <w:r w:rsidRPr="00DD6BB4">
              <w:t>е</w:t>
            </w:r>
            <w:r w:rsidRPr="00DD6BB4">
              <w:t>экономической деятельности</w:t>
            </w:r>
          </w:p>
        </w:tc>
      </w:tr>
      <w:tr w:rsidR="00DD6BB4" w:rsidRPr="00DD6BB4" w:rsidTr="00712B83">
        <w:trPr>
          <w:trHeight w:val="815"/>
        </w:trPr>
        <w:tc>
          <w:tcPr>
            <w:tcW w:w="5684" w:type="dxa"/>
          </w:tcPr>
          <w:p w:rsidR="00DD6BB4" w:rsidRPr="00DD6BB4" w:rsidRDefault="00DD6BB4" w:rsidP="00C02B24">
            <w:pPr>
              <w:spacing w:line="240" w:lineRule="exact"/>
              <w:jc w:val="both"/>
            </w:pPr>
          </w:p>
          <w:p w:rsidR="00DD6BB4" w:rsidRPr="00DD6BB4" w:rsidRDefault="00DD6BB4" w:rsidP="00C02B24">
            <w:pPr>
              <w:spacing w:line="240" w:lineRule="exact"/>
              <w:jc w:val="both"/>
            </w:pPr>
            <w:r w:rsidRPr="00DD6BB4">
              <w:t xml:space="preserve">     </w:t>
            </w:r>
            <w:r w:rsidRPr="00DD6BB4">
              <w:rPr>
                <w:b/>
                <w:i/>
              </w:rPr>
              <w:t>5.3.</w:t>
            </w:r>
            <w:r w:rsidRPr="00DD6BB4">
              <w:t xml:space="preserve"> Подготовка предложений по созд</w:t>
            </w:r>
            <w:r w:rsidRPr="00DD6BB4">
              <w:t>а</w:t>
            </w:r>
            <w:r w:rsidRPr="00DD6BB4">
              <w:t>нию ассоциации оружейников стран Там</w:t>
            </w:r>
            <w:r w:rsidRPr="00DD6BB4">
              <w:t>о</w:t>
            </w:r>
            <w:r w:rsidRPr="00DD6BB4">
              <w:t>женного союза.</w:t>
            </w:r>
          </w:p>
        </w:tc>
        <w:tc>
          <w:tcPr>
            <w:tcW w:w="1971" w:type="dxa"/>
          </w:tcPr>
          <w:p w:rsidR="00DD6BB4" w:rsidRPr="00DD6BB4" w:rsidRDefault="00DD6BB4" w:rsidP="00C02B24">
            <w:pPr>
              <w:spacing w:line="240" w:lineRule="exact"/>
              <w:jc w:val="both"/>
            </w:pPr>
          </w:p>
          <w:p w:rsidR="00DD6BB4" w:rsidRPr="00DD6BB4" w:rsidRDefault="00DD6BB4" w:rsidP="00C02B24">
            <w:pPr>
              <w:spacing w:line="240" w:lineRule="exact"/>
              <w:jc w:val="center"/>
            </w:pPr>
            <w:r w:rsidRPr="00DD6BB4">
              <w:rPr>
                <w:lang w:val="en-US"/>
              </w:rPr>
              <w:t>III-IV</w:t>
            </w:r>
            <w:r w:rsidRPr="00DD6BB4">
              <w:t xml:space="preserve"> кв.</w:t>
            </w:r>
          </w:p>
        </w:tc>
        <w:tc>
          <w:tcPr>
            <w:tcW w:w="2693" w:type="dxa"/>
          </w:tcPr>
          <w:p w:rsidR="00DD6BB4" w:rsidRPr="00DD6BB4" w:rsidRDefault="00DD6BB4" w:rsidP="00C02B24">
            <w:pPr>
              <w:spacing w:line="240" w:lineRule="exact"/>
              <w:jc w:val="both"/>
            </w:pPr>
          </w:p>
          <w:p w:rsidR="00DD6BB4" w:rsidRPr="00DD6BB4" w:rsidRDefault="00DD6BB4" w:rsidP="00C02B24">
            <w:pPr>
              <w:spacing w:line="240" w:lineRule="exact"/>
              <w:jc w:val="both"/>
            </w:pPr>
            <w:r w:rsidRPr="00DD6BB4">
              <w:t>Вице-президент Союза по внешн</w:t>
            </w:r>
            <w:r w:rsidRPr="00DD6BB4">
              <w:t>е</w:t>
            </w:r>
            <w:r w:rsidRPr="00DD6BB4">
              <w:t>экономической деятельности</w:t>
            </w:r>
          </w:p>
        </w:tc>
      </w:tr>
      <w:tr w:rsidR="00DD6BB4" w:rsidRPr="00DD6BB4" w:rsidTr="00712B83">
        <w:trPr>
          <w:trHeight w:val="2384"/>
        </w:trPr>
        <w:tc>
          <w:tcPr>
            <w:tcW w:w="5684" w:type="dxa"/>
          </w:tcPr>
          <w:p w:rsidR="00DD6BB4" w:rsidRPr="00DD6BB4" w:rsidRDefault="00DD6BB4" w:rsidP="00C02B24">
            <w:pPr>
              <w:spacing w:line="240" w:lineRule="exact"/>
              <w:jc w:val="both"/>
            </w:pPr>
          </w:p>
          <w:p w:rsidR="00DD6BB4" w:rsidRPr="00DD6BB4" w:rsidRDefault="00DD6BB4" w:rsidP="00DD6BB4">
            <w:pPr>
              <w:spacing w:line="240" w:lineRule="exact"/>
              <w:jc w:val="both"/>
            </w:pPr>
            <w:r w:rsidRPr="00DD6BB4">
              <w:t xml:space="preserve">     </w:t>
            </w:r>
            <w:r w:rsidRPr="00DD6BB4">
              <w:rPr>
                <w:b/>
              </w:rPr>
              <w:t>6.</w:t>
            </w:r>
            <w:r w:rsidRPr="00DD6BB4">
              <w:t xml:space="preserve"> Работа в Евразийской экономической комиссии по согласованию Положения о ввозе на таможенную территорию Таможе</w:t>
            </w:r>
            <w:r w:rsidRPr="00DD6BB4">
              <w:t>н</w:t>
            </w:r>
            <w:r w:rsidRPr="00DD6BB4">
              <w:t>ного союза, вывозе с таможенной террит</w:t>
            </w:r>
            <w:r w:rsidRPr="00DD6BB4">
              <w:t>о</w:t>
            </w:r>
            <w:r w:rsidRPr="00DD6BB4">
              <w:t>рии Таможенного союза гражданского и служебного оружия, его основных (соста</w:t>
            </w:r>
            <w:r w:rsidRPr="00DD6BB4">
              <w:t>в</w:t>
            </w:r>
            <w:r w:rsidRPr="00DD6BB4">
              <w:t>ных) частей и патронов к нему и Соглашения о перемещении служебного и гражданского оружия между  государствами-членами Т</w:t>
            </w:r>
            <w:r w:rsidRPr="00DD6BB4">
              <w:t>а</w:t>
            </w:r>
            <w:r w:rsidRPr="00DD6BB4">
              <w:t>моженного союза и Единого экономического пространства.</w:t>
            </w:r>
          </w:p>
        </w:tc>
        <w:tc>
          <w:tcPr>
            <w:tcW w:w="1971" w:type="dxa"/>
          </w:tcPr>
          <w:p w:rsidR="00DD6BB4" w:rsidRPr="00DD6BB4" w:rsidRDefault="00DD6BB4" w:rsidP="00C02B24">
            <w:pPr>
              <w:spacing w:line="240" w:lineRule="exact"/>
              <w:jc w:val="both"/>
            </w:pPr>
          </w:p>
          <w:p w:rsidR="00DD6BB4" w:rsidRPr="00DD6BB4" w:rsidRDefault="00DD6BB4" w:rsidP="00C02B24">
            <w:pPr>
              <w:spacing w:line="240" w:lineRule="exact"/>
              <w:jc w:val="center"/>
            </w:pPr>
            <w:r w:rsidRPr="00DD6BB4">
              <w:t>в течение года</w:t>
            </w:r>
          </w:p>
        </w:tc>
        <w:tc>
          <w:tcPr>
            <w:tcW w:w="2693" w:type="dxa"/>
          </w:tcPr>
          <w:p w:rsidR="00DD6BB4" w:rsidRPr="00DD6BB4" w:rsidRDefault="00DD6BB4" w:rsidP="00C02B24">
            <w:pPr>
              <w:spacing w:line="240" w:lineRule="exact"/>
              <w:jc w:val="both"/>
            </w:pPr>
          </w:p>
          <w:p w:rsidR="00DD6BB4" w:rsidRPr="00DD6BB4" w:rsidRDefault="00DD6BB4" w:rsidP="00C02B24">
            <w:pPr>
              <w:spacing w:line="240" w:lineRule="exact"/>
              <w:jc w:val="both"/>
            </w:pPr>
            <w:r w:rsidRPr="00DD6BB4">
              <w:t>Исполнительная дирекция, Вице-президент Союза по внешнеэкон</w:t>
            </w:r>
            <w:r w:rsidRPr="00DD6BB4">
              <w:t>о</w:t>
            </w:r>
            <w:r w:rsidRPr="00DD6BB4">
              <w:t>мической деятел</w:t>
            </w:r>
            <w:r w:rsidRPr="00DD6BB4">
              <w:t>ь</w:t>
            </w:r>
            <w:r w:rsidRPr="00DD6BB4">
              <w:t>ности</w:t>
            </w:r>
          </w:p>
        </w:tc>
      </w:tr>
      <w:tr w:rsidR="00DD6BB4" w:rsidRPr="00DD6BB4" w:rsidTr="00712B83">
        <w:trPr>
          <w:trHeight w:val="815"/>
        </w:trPr>
        <w:tc>
          <w:tcPr>
            <w:tcW w:w="5684" w:type="dxa"/>
          </w:tcPr>
          <w:p w:rsidR="00DD6BB4" w:rsidRPr="00DD6BB4" w:rsidRDefault="00DD6BB4" w:rsidP="00C02B24">
            <w:pPr>
              <w:spacing w:line="240" w:lineRule="exact"/>
              <w:jc w:val="both"/>
            </w:pPr>
          </w:p>
          <w:p w:rsidR="00DD6BB4" w:rsidRPr="00DD6BB4" w:rsidRDefault="00DD6BB4" w:rsidP="00C02B24">
            <w:pPr>
              <w:spacing w:line="240" w:lineRule="exact"/>
              <w:jc w:val="both"/>
            </w:pPr>
            <w:r w:rsidRPr="00DD6BB4">
              <w:t xml:space="preserve">     </w:t>
            </w:r>
            <w:r w:rsidRPr="00DD6BB4">
              <w:rPr>
                <w:b/>
              </w:rPr>
              <w:t>7.</w:t>
            </w:r>
            <w:r w:rsidRPr="00DD6BB4">
              <w:t xml:space="preserve"> Работа экспертной группы по спорти</w:t>
            </w:r>
            <w:r w:rsidRPr="00DD6BB4">
              <w:t>в</w:t>
            </w:r>
            <w:r w:rsidRPr="00DD6BB4">
              <w:t>ному оружию и патронам. Организация встреч со спортсменами.</w:t>
            </w:r>
          </w:p>
        </w:tc>
        <w:tc>
          <w:tcPr>
            <w:tcW w:w="1971" w:type="dxa"/>
          </w:tcPr>
          <w:p w:rsidR="00DD6BB4" w:rsidRPr="00DD6BB4" w:rsidRDefault="00DD6BB4" w:rsidP="00C02B24">
            <w:pPr>
              <w:spacing w:line="240" w:lineRule="exact"/>
              <w:jc w:val="both"/>
            </w:pPr>
          </w:p>
          <w:p w:rsidR="00DD6BB4" w:rsidRPr="00DD6BB4" w:rsidRDefault="00DD6BB4" w:rsidP="00C02B24">
            <w:pPr>
              <w:spacing w:line="240" w:lineRule="exact"/>
              <w:jc w:val="center"/>
            </w:pPr>
            <w:r w:rsidRPr="00DD6BB4">
              <w:t>в течение года</w:t>
            </w:r>
          </w:p>
        </w:tc>
        <w:tc>
          <w:tcPr>
            <w:tcW w:w="2693" w:type="dxa"/>
          </w:tcPr>
          <w:p w:rsidR="00DD6BB4" w:rsidRPr="00DD6BB4" w:rsidRDefault="00DD6BB4" w:rsidP="00C02B24">
            <w:pPr>
              <w:spacing w:line="240" w:lineRule="exact"/>
              <w:jc w:val="both"/>
            </w:pPr>
          </w:p>
          <w:p w:rsidR="00DD6BB4" w:rsidRPr="00DD6BB4" w:rsidRDefault="00DD6BB4" w:rsidP="00C02B24">
            <w:pPr>
              <w:spacing w:line="240" w:lineRule="exact"/>
              <w:jc w:val="both"/>
            </w:pPr>
            <w:r w:rsidRPr="00DD6BB4">
              <w:t>Исполнительная дирекция</w:t>
            </w:r>
          </w:p>
          <w:p w:rsidR="00DD6BB4" w:rsidRPr="00DD6BB4" w:rsidRDefault="00DD6BB4" w:rsidP="00C02B24">
            <w:pPr>
              <w:spacing w:line="240" w:lineRule="exact"/>
              <w:jc w:val="both"/>
            </w:pPr>
          </w:p>
        </w:tc>
      </w:tr>
      <w:tr w:rsidR="00DD6BB4" w:rsidRPr="00DD6BB4" w:rsidTr="00712B83">
        <w:trPr>
          <w:trHeight w:val="815"/>
        </w:trPr>
        <w:tc>
          <w:tcPr>
            <w:tcW w:w="5684" w:type="dxa"/>
          </w:tcPr>
          <w:p w:rsidR="00DD6BB4" w:rsidRPr="00DD6BB4" w:rsidRDefault="00DD6BB4" w:rsidP="00C02B24">
            <w:pPr>
              <w:spacing w:line="240" w:lineRule="exact"/>
              <w:jc w:val="both"/>
            </w:pPr>
          </w:p>
          <w:p w:rsidR="00DD6BB4" w:rsidRPr="00DD6BB4" w:rsidRDefault="00DD6BB4" w:rsidP="00DD6BB4">
            <w:pPr>
              <w:spacing w:line="240" w:lineRule="exact"/>
              <w:jc w:val="both"/>
            </w:pPr>
            <w:r w:rsidRPr="00DD6BB4">
              <w:t xml:space="preserve">      </w:t>
            </w:r>
            <w:r w:rsidRPr="00DD6BB4">
              <w:rPr>
                <w:b/>
              </w:rPr>
              <w:t>8.</w:t>
            </w:r>
            <w:r w:rsidRPr="00DD6BB4">
              <w:t xml:space="preserve"> Согласование проектов Соглашений о взаимном сотрудничестве между Стрелк</w:t>
            </w:r>
            <w:r w:rsidRPr="00DD6BB4">
              <w:t>о</w:t>
            </w:r>
            <w:r w:rsidRPr="00DD6BB4">
              <w:t>вым Союзом России, Союзом биатлонистов России, Федерацией практической стрельбы России и организация работ с ними.</w:t>
            </w:r>
          </w:p>
        </w:tc>
        <w:tc>
          <w:tcPr>
            <w:tcW w:w="1971" w:type="dxa"/>
          </w:tcPr>
          <w:p w:rsidR="00DD6BB4" w:rsidRPr="00DD6BB4" w:rsidRDefault="00DD6BB4" w:rsidP="00C02B24">
            <w:pPr>
              <w:spacing w:line="240" w:lineRule="exact"/>
              <w:jc w:val="both"/>
            </w:pPr>
          </w:p>
          <w:p w:rsidR="00DD6BB4" w:rsidRPr="00DD6BB4" w:rsidRDefault="00DD6BB4" w:rsidP="00C02B24">
            <w:pPr>
              <w:spacing w:line="240" w:lineRule="exact"/>
              <w:jc w:val="center"/>
            </w:pPr>
            <w:r w:rsidRPr="00DD6BB4">
              <w:rPr>
                <w:lang w:val="en-US"/>
              </w:rPr>
              <w:t>I-IV</w:t>
            </w:r>
            <w:r w:rsidRPr="00DD6BB4">
              <w:t xml:space="preserve"> кв.</w:t>
            </w:r>
          </w:p>
          <w:p w:rsidR="00DD6BB4" w:rsidRPr="00DD6BB4" w:rsidRDefault="00DD6BB4" w:rsidP="00C02B24">
            <w:pPr>
              <w:spacing w:line="240" w:lineRule="exact"/>
              <w:jc w:val="center"/>
            </w:pPr>
          </w:p>
        </w:tc>
        <w:tc>
          <w:tcPr>
            <w:tcW w:w="2693" w:type="dxa"/>
          </w:tcPr>
          <w:p w:rsidR="00DD6BB4" w:rsidRPr="00DD6BB4" w:rsidRDefault="00DD6BB4" w:rsidP="00C02B24">
            <w:pPr>
              <w:spacing w:line="240" w:lineRule="exact"/>
              <w:jc w:val="both"/>
            </w:pPr>
          </w:p>
          <w:p w:rsidR="00DD6BB4" w:rsidRPr="00DD6BB4" w:rsidRDefault="00DD6BB4" w:rsidP="00C02B24">
            <w:pPr>
              <w:spacing w:line="240" w:lineRule="exact"/>
              <w:jc w:val="both"/>
            </w:pPr>
            <w:r w:rsidRPr="00DD6BB4">
              <w:t>Исполнительная дирекция</w:t>
            </w:r>
          </w:p>
        </w:tc>
      </w:tr>
      <w:tr w:rsidR="00DD6BB4" w:rsidRPr="00DD6BB4" w:rsidTr="00712B83">
        <w:trPr>
          <w:trHeight w:val="815"/>
        </w:trPr>
        <w:tc>
          <w:tcPr>
            <w:tcW w:w="5684" w:type="dxa"/>
          </w:tcPr>
          <w:p w:rsidR="00DD6BB4" w:rsidRPr="00DD6BB4" w:rsidRDefault="00DD6BB4" w:rsidP="00C02B24">
            <w:pPr>
              <w:spacing w:line="240" w:lineRule="exact"/>
              <w:rPr>
                <w:b/>
              </w:rPr>
            </w:pPr>
            <w:r w:rsidRPr="00DD6BB4">
              <w:rPr>
                <w:b/>
              </w:rPr>
              <w:t xml:space="preserve">     </w:t>
            </w:r>
          </w:p>
          <w:p w:rsidR="00DD6BB4" w:rsidRPr="00DD6BB4" w:rsidRDefault="00DD6BB4" w:rsidP="00DD6BB4">
            <w:pPr>
              <w:spacing w:line="240" w:lineRule="exact"/>
            </w:pPr>
            <w:r w:rsidRPr="00DD6BB4">
              <w:rPr>
                <w:b/>
              </w:rPr>
              <w:t xml:space="preserve">     9.</w:t>
            </w:r>
            <w:r w:rsidRPr="00DD6BB4">
              <w:t xml:space="preserve"> Организация работ в соответствии с                        действующим между Союзом и ДОСААФ  Соглашением о взаимном сотрудничестве.</w:t>
            </w:r>
          </w:p>
        </w:tc>
        <w:tc>
          <w:tcPr>
            <w:tcW w:w="1971" w:type="dxa"/>
          </w:tcPr>
          <w:p w:rsidR="00DD6BB4" w:rsidRPr="00DD6BB4" w:rsidRDefault="00DD6BB4" w:rsidP="00C02B24"/>
          <w:p w:rsidR="00DD6BB4" w:rsidRPr="00DD6BB4" w:rsidRDefault="00DD6BB4" w:rsidP="00C02B24">
            <w:pPr>
              <w:spacing w:line="240" w:lineRule="exact"/>
              <w:jc w:val="center"/>
            </w:pPr>
            <w:r w:rsidRPr="00DD6BB4">
              <w:t xml:space="preserve">в течение года </w:t>
            </w:r>
          </w:p>
        </w:tc>
        <w:tc>
          <w:tcPr>
            <w:tcW w:w="2693" w:type="dxa"/>
          </w:tcPr>
          <w:p w:rsidR="00DD6BB4" w:rsidRPr="00DD6BB4" w:rsidRDefault="00DD6BB4" w:rsidP="00C02B24">
            <w:pPr>
              <w:spacing w:line="240" w:lineRule="exact"/>
              <w:jc w:val="both"/>
            </w:pPr>
          </w:p>
          <w:p w:rsidR="00DD6BB4" w:rsidRPr="00DD6BB4" w:rsidRDefault="00DD6BB4" w:rsidP="00C02B24">
            <w:pPr>
              <w:spacing w:line="240" w:lineRule="exact"/>
              <w:jc w:val="both"/>
            </w:pPr>
            <w:r w:rsidRPr="00DD6BB4">
              <w:t>Исполнительная дирекция</w:t>
            </w:r>
          </w:p>
        </w:tc>
      </w:tr>
      <w:tr w:rsidR="00DD6BB4" w:rsidRPr="00DD6BB4" w:rsidTr="00712B83">
        <w:trPr>
          <w:trHeight w:val="882"/>
        </w:trPr>
        <w:tc>
          <w:tcPr>
            <w:tcW w:w="5684" w:type="dxa"/>
          </w:tcPr>
          <w:p w:rsidR="00DD6BB4" w:rsidRPr="00DD6BB4" w:rsidRDefault="00DD6BB4" w:rsidP="00C02B24">
            <w:pPr>
              <w:spacing w:line="240" w:lineRule="exact"/>
              <w:jc w:val="both"/>
            </w:pPr>
          </w:p>
          <w:p w:rsidR="00DD6BB4" w:rsidRPr="00DD6BB4" w:rsidRDefault="00DD6BB4" w:rsidP="00712B83">
            <w:pPr>
              <w:spacing w:line="240" w:lineRule="exact"/>
              <w:jc w:val="both"/>
            </w:pPr>
            <w:r w:rsidRPr="00DD6BB4">
              <w:t xml:space="preserve">    </w:t>
            </w:r>
            <w:r w:rsidRPr="00DD6BB4">
              <w:rPr>
                <w:b/>
              </w:rPr>
              <w:t>10.</w:t>
            </w:r>
            <w:r w:rsidRPr="00DD6BB4">
              <w:t xml:space="preserve"> Проведение работ по поддержке и</w:t>
            </w:r>
            <w:r w:rsidRPr="00DD6BB4">
              <w:t>н</w:t>
            </w:r>
            <w:r w:rsidRPr="00DD6BB4">
              <w:t xml:space="preserve">тернет-сайта Союза. </w:t>
            </w:r>
          </w:p>
        </w:tc>
        <w:tc>
          <w:tcPr>
            <w:tcW w:w="1971" w:type="dxa"/>
          </w:tcPr>
          <w:p w:rsidR="00DD6BB4" w:rsidRPr="00DD6BB4" w:rsidRDefault="00DD6BB4" w:rsidP="00C02B24">
            <w:pPr>
              <w:spacing w:line="240" w:lineRule="exact"/>
              <w:jc w:val="both"/>
            </w:pPr>
          </w:p>
          <w:p w:rsidR="00DD6BB4" w:rsidRPr="00DD6BB4" w:rsidRDefault="00DD6BB4" w:rsidP="00C02B24">
            <w:pPr>
              <w:spacing w:line="240" w:lineRule="exact"/>
              <w:ind w:right="-147"/>
              <w:jc w:val="center"/>
            </w:pPr>
            <w:r w:rsidRPr="00DD6BB4">
              <w:t>в течение года</w:t>
            </w:r>
          </w:p>
        </w:tc>
        <w:tc>
          <w:tcPr>
            <w:tcW w:w="2693" w:type="dxa"/>
          </w:tcPr>
          <w:p w:rsidR="00DD6BB4" w:rsidRPr="00DD6BB4" w:rsidRDefault="00DD6BB4" w:rsidP="00C02B24">
            <w:pPr>
              <w:spacing w:line="240" w:lineRule="exact"/>
              <w:jc w:val="both"/>
            </w:pPr>
          </w:p>
          <w:p w:rsidR="00DD6BB4" w:rsidRPr="00DD6BB4" w:rsidRDefault="00DD6BB4" w:rsidP="00DD6BB4">
            <w:pPr>
              <w:spacing w:line="240" w:lineRule="exact"/>
              <w:jc w:val="both"/>
            </w:pPr>
            <w:r w:rsidRPr="00DD6BB4">
              <w:t>Исполнительный директор, пре</w:t>
            </w:r>
            <w:r w:rsidRPr="00DD6BB4">
              <w:t>д</w:t>
            </w:r>
            <w:r w:rsidRPr="00DD6BB4">
              <w:t xml:space="preserve">приятия-члены Союза </w:t>
            </w:r>
          </w:p>
        </w:tc>
      </w:tr>
      <w:tr w:rsidR="00DD6BB4" w:rsidRPr="00DD6BB4" w:rsidTr="00712B83">
        <w:trPr>
          <w:trHeight w:val="465"/>
        </w:trPr>
        <w:tc>
          <w:tcPr>
            <w:tcW w:w="5684" w:type="dxa"/>
          </w:tcPr>
          <w:p w:rsidR="00DD6BB4" w:rsidRPr="00DD6BB4" w:rsidRDefault="00DD6BB4" w:rsidP="00C02B24">
            <w:pPr>
              <w:spacing w:line="240" w:lineRule="exact"/>
              <w:jc w:val="both"/>
            </w:pPr>
          </w:p>
          <w:p w:rsidR="00DD6BB4" w:rsidRPr="00DD6BB4" w:rsidRDefault="00DD6BB4" w:rsidP="00DD6BB4">
            <w:pPr>
              <w:spacing w:line="240" w:lineRule="exact"/>
              <w:jc w:val="both"/>
            </w:pPr>
            <w:r w:rsidRPr="00DD6BB4">
              <w:t xml:space="preserve">    </w:t>
            </w:r>
            <w:r w:rsidRPr="00DD6BB4">
              <w:rPr>
                <w:b/>
              </w:rPr>
              <w:t>11.</w:t>
            </w:r>
            <w:r w:rsidRPr="00DD6BB4">
              <w:t xml:space="preserve"> Координация рекламной деятельности и маркетинга для продвижения на внутре</w:t>
            </w:r>
            <w:r w:rsidRPr="00DD6BB4">
              <w:t>н</w:t>
            </w:r>
            <w:r w:rsidRPr="00DD6BB4">
              <w:t>нем и внешнем рынках продукции предпр</w:t>
            </w:r>
            <w:r w:rsidRPr="00DD6BB4">
              <w:t>и</w:t>
            </w:r>
            <w:r w:rsidRPr="00DD6BB4">
              <w:t>ятий членов Союза.</w:t>
            </w:r>
          </w:p>
        </w:tc>
        <w:tc>
          <w:tcPr>
            <w:tcW w:w="1971" w:type="dxa"/>
          </w:tcPr>
          <w:p w:rsidR="00DD6BB4" w:rsidRPr="00DD6BB4" w:rsidRDefault="00DD6BB4" w:rsidP="00C02B24">
            <w:pPr>
              <w:spacing w:line="240" w:lineRule="exact"/>
              <w:jc w:val="both"/>
            </w:pPr>
          </w:p>
          <w:p w:rsidR="00DD6BB4" w:rsidRPr="00DD6BB4" w:rsidRDefault="00DD6BB4" w:rsidP="00C02B24">
            <w:pPr>
              <w:jc w:val="center"/>
            </w:pPr>
            <w:r w:rsidRPr="00DD6BB4">
              <w:t>в течение года</w:t>
            </w:r>
          </w:p>
        </w:tc>
        <w:tc>
          <w:tcPr>
            <w:tcW w:w="2693" w:type="dxa"/>
          </w:tcPr>
          <w:p w:rsidR="00DD6BB4" w:rsidRPr="00DD6BB4" w:rsidRDefault="00DD6BB4" w:rsidP="00C02B24">
            <w:pPr>
              <w:spacing w:line="240" w:lineRule="exact"/>
              <w:jc w:val="both"/>
            </w:pPr>
          </w:p>
          <w:p w:rsidR="00DD6BB4" w:rsidRPr="00DD6BB4" w:rsidRDefault="00DD6BB4" w:rsidP="00C02B24">
            <w:pPr>
              <w:spacing w:line="240" w:lineRule="exact"/>
              <w:jc w:val="both"/>
            </w:pPr>
            <w:r w:rsidRPr="00DD6BB4">
              <w:t>Исполнительная дирекция, пре</w:t>
            </w:r>
            <w:r w:rsidRPr="00DD6BB4">
              <w:t>д</w:t>
            </w:r>
            <w:r w:rsidRPr="00DD6BB4">
              <w:t>приятия-члены Союза</w:t>
            </w:r>
          </w:p>
        </w:tc>
      </w:tr>
      <w:tr w:rsidR="00DD6BB4" w:rsidRPr="00DD6BB4" w:rsidTr="00712B83">
        <w:trPr>
          <w:trHeight w:val="545"/>
        </w:trPr>
        <w:tc>
          <w:tcPr>
            <w:tcW w:w="5684" w:type="dxa"/>
          </w:tcPr>
          <w:p w:rsidR="00DD6BB4" w:rsidRPr="00DD6BB4" w:rsidRDefault="00DD6BB4" w:rsidP="00C02B24">
            <w:pPr>
              <w:spacing w:line="240" w:lineRule="exact"/>
              <w:ind w:left="360"/>
              <w:jc w:val="both"/>
            </w:pPr>
          </w:p>
          <w:p w:rsidR="00DD6BB4" w:rsidRPr="00DD6BB4" w:rsidRDefault="00DD6BB4" w:rsidP="00DD6BB4">
            <w:pPr>
              <w:spacing w:line="240" w:lineRule="exact"/>
              <w:jc w:val="both"/>
            </w:pPr>
            <w:r w:rsidRPr="00DD6BB4">
              <w:t xml:space="preserve">    </w:t>
            </w:r>
            <w:r w:rsidRPr="00DD6BB4">
              <w:rPr>
                <w:b/>
              </w:rPr>
              <w:t>12.</w:t>
            </w:r>
            <w:r w:rsidRPr="00DD6BB4">
              <w:t xml:space="preserve"> Оказание консультаций и юридической помощи членам Союза. </w:t>
            </w:r>
          </w:p>
        </w:tc>
        <w:tc>
          <w:tcPr>
            <w:tcW w:w="1971" w:type="dxa"/>
          </w:tcPr>
          <w:p w:rsidR="00DD6BB4" w:rsidRPr="00DD6BB4" w:rsidRDefault="00DD6BB4" w:rsidP="00C02B24">
            <w:pPr>
              <w:spacing w:line="240" w:lineRule="exact"/>
              <w:jc w:val="both"/>
            </w:pPr>
          </w:p>
          <w:p w:rsidR="00DD6BB4" w:rsidRPr="00DD6BB4" w:rsidRDefault="00DD6BB4" w:rsidP="00C02B24">
            <w:pPr>
              <w:spacing w:line="240" w:lineRule="exact"/>
              <w:ind w:right="-147"/>
              <w:jc w:val="center"/>
            </w:pPr>
            <w:r w:rsidRPr="00DD6BB4">
              <w:t>в течение года</w:t>
            </w:r>
          </w:p>
        </w:tc>
        <w:tc>
          <w:tcPr>
            <w:tcW w:w="2693" w:type="dxa"/>
          </w:tcPr>
          <w:p w:rsidR="00DD6BB4" w:rsidRPr="00DD6BB4" w:rsidRDefault="00DD6BB4" w:rsidP="00C02B24">
            <w:pPr>
              <w:spacing w:line="240" w:lineRule="exact"/>
              <w:jc w:val="both"/>
            </w:pPr>
          </w:p>
          <w:p w:rsidR="00DD6BB4" w:rsidRPr="00DD6BB4" w:rsidRDefault="00DD6BB4" w:rsidP="00C02B24">
            <w:pPr>
              <w:spacing w:line="240" w:lineRule="exact"/>
              <w:jc w:val="both"/>
            </w:pPr>
            <w:r w:rsidRPr="00DD6BB4">
              <w:t>Исполнительная дирекция</w:t>
            </w:r>
          </w:p>
        </w:tc>
      </w:tr>
      <w:tr w:rsidR="00DD6BB4" w:rsidRPr="00DD6BB4" w:rsidTr="00712B83">
        <w:trPr>
          <w:trHeight w:val="1363"/>
        </w:trPr>
        <w:tc>
          <w:tcPr>
            <w:tcW w:w="5684" w:type="dxa"/>
          </w:tcPr>
          <w:p w:rsidR="00DD6BB4" w:rsidRPr="00DD6BB4" w:rsidRDefault="00DD6BB4" w:rsidP="00C02B24">
            <w:pPr>
              <w:spacing w:line="240" w:lineRule="exact"/>
              <w:jc w:val="both"/>
            </w:pPr>
            <w:r w:rsidRPr="00DD6BB4">
              <w:t xml:space="preserve">     </w:t>
            </w:r>
          </w:p>
          <w:p w:rsidR="00DD6BB4" w:rsidRPr="00DD6BB4" w:rsidRDefault="00DD6BB4" w:rsidP="00DD6BB4">
            <w:pPr>
              <w:spacing w:line="240" w:lineRule="exact"/>
              <w:jc w:val="both"/>
            </w:pPr>
            <w:r w:rsidRPr="00DD6BB4">
              <w:rPr>
                <w:b/>
              </w:rPr>
              <w:t xml:space="preserve">     13.</w:t>
            </w:r>
            <w:r w:rsidRPr="00DD6BB4">
              <w:t xml:space="preserve"> Обеспечение взаимодействия пре</w:t>
            </w:r>
            <w:r w:rsidRPr="00DD6BB4">
              <w:t>д</w:t>
            </w:r>
            <w:r w:rsidRPr="00DD6BB4">
              <w:t>приятий-членов Союза со спортивными Союзами в части предоставления информ</w:t>
            </w:r>
            <w:r w:rsidRPr="00DD6BB4">
              <w:t>а</w:t>
            </w:r>
            <w:r w:rsidRPr="00DD6BB4">
              <w:t>ции об используемом спортсменами оружии и патронов отечественного и зарубежного производства.</w:t>
            </w:r>
          </w:p>
        </w:tc>
        <w:tc>
          <w:tcPr>
            <w:tcW w:w="1971" w:type="dxa"/>
          </w:tcPr>
          <w:p w:rsidR="00DD6BB4" w:rsidRPr="00DD6BB4" w:rsidRDefault="00DD6BB4" w:rsidP="00C02B24">
            <w:pPr>
              <w:spacing w:line="240" w:lineRule="exact"/>
              <w:jc w:val="both"/>
            </w:pPr>
          </w:p>
          <w:p w:rsidR="00DD6BB4" w:rsidRPr="00DD6BB4" w:rsidRDefault="00DD6BB4" w:rsidP="00C02B24">
            <w:pPr>
              <w:jc w:val="center"/>
            </w:pPr>
            <w:r w:rsidRPr="00DD6BB4">
              <w:t>в течение года</w:t>
            </w:r>
          </w:p>
        </w:tc>
        <w:tc>
          <w:tcPr>
            <w:tcW w:w="2693" w:type="dxa"/>
          </w:tcPr>
          <w:p w:rsidR="00DD6BB4" w:rsidRPr="00DD6BB4" w:rsidRDefault="00DD6BB4" w:rsidP="00C02B24">
            <w:pPr>
              <w:spacing w:line="240" w:lineRule="exact"/>
              <w:jc w:val="both"/>
            </w:pPr>
          </w:p>
          <w:p w:rsidR="00DD6BB4" w:rsidRPr="00DD6BB4" w:rsidRDefault="00DD6BB4" w:rsidP="00C02B24">
            <w:pPr>
              <w:spacing w:line="240" w:lineRule="exact"/>
              <w:jc w:val="both"/>
            </w:pPr>
            <w:r w:rsidRPr="00DD6BB4">
              <w:t>Исполнительная дирекция</w:t>
            </w:r>
          </w:p>
        </w:tc>
      </w:tr>
      <w:tr w:rsidR="00DD6BB4" w:rsidRPr="00DD6BB4" w:rsidTr="00712B83">
        <w:trPr>
          <w:trHeight w:val="550"/>
        </w:trPr>
        <w:tc>
          <w:tcPr>
            <w:tcW w:w="5684" w:type="dxa"/>
          </w:tcPr>
          <w:p w:rsidR="00DD6BB4" w:rsidRPr="00DD6BB4" w:rsidRDefault="00DD6BB4" w:rsidP="00C02B24">
            <w:pPr>
              <w:spacing w:line="240" w:lineRule="exact"/>
              <w:ind w:firstLine="360"/>
              <w:jc w:val="both"/>
            </w:pPr>
          </w:p>
          <w:p w:rsidR="00DD6BB4" w:rsidRPr="00DD6BB4" w:rsidRDefault="00DD6BB4" w:rsidP="00712B83">
            <w:pPr>
              <w:spacing w:line="240" w:lineRule="exact"/>
              <w:jc w:val="both"/>
            </w:pPr>
            <w:r w:rsidRPr="00DD6BB4">
              <w:rPr>
                <w:b/>
              </w:rPr>
              <w:t xml:space="preserve">     14.</w:t>
            </w:r>
            <w:r w:rsidRPr="00DD6BB4">
              <w:t xml:space="preserve"> Размещение информации о деятельн</w:t>
            </w:r>
            <w:r w:rsidRPr="00DD6BB4">
              <w:t>о</w:t>
            </w:r>
            <w:r w:rsidRPr="00DD6BB4">
              <w:t>сти Союза в СМИ и на сайте Союза.</w:t>
            </w:r>
          </w:p>
        </w:tc>
        <w:tc>
          <w:tcPr>
            <w:tcW w:w="1971" w:type="dxa"/>
          </w:tcPr>
          <w:p w:rsidR="00DD6BB4" w:rsidRPr="00DD6BB4" w:rsidRDefault="00DD6BB4" w:rsidP="00C02B24">
            <w:pPr>
              <w:spacing w:line="240" w:lineRule="exact"/>
              <w:jc w:val="both"/>
            </w:pPr>
          </w:p>
          <w:p w:rsidR="00DD6BB4" w:rsidRPr="00DD6BB4" w:rsidRDefault="00DD6BB4" w:rsidP="00C02B24">
            <w:pPr>
              <w:spacing w:line="240" w:lineRule="exact"/>
              <w:ind w:right="-146"/>
              <w:jc w:val="center"/>
            </w:pPr>
            <w:r w:rsidRPr="00DD6BB4">
              <w:t>постоянно</w:t>
            </w:r>
          </w:p>
        </w:tc>
        <w:tc>
          <w:tcPr>
            <w:tcW w:w="2693" w:type="dxa"/>
          </w:tcPr>
          <w:p w:rsidR="00DD6BB4" w:rsidRPr="00DD6BB4" w:rsidRDefault="00DD6BB4" w:rsidP="00C02B24">
            <w:pPr>
              <w:spacing w:line="240" w:lineRule="exact"/>
              <w:jc w:val="both"/>
            </w:pPr>
          </w:p>
          <w:p w:rsidR="00DD6BB4" w:rsidRPr="00DD6BB4" w:rsidRDefault="00DD6BB4" w:rsidP="00C02B24">
            <w:pPr>
              <w:spacing w:line="240" w:lineRule="exact"/>
              <w:jc w:val="both"/>
            </w:pPr>
            <w:r w:rsidRPr="00DD6BB4">
              <w:t>Исполнительная дирекция</w:t>
            </w:r>
          </w:p>
        </w:tc>
      </w:tr>
      <w:tr w:rsidR="00DD6BB4" w:rsidRPr="00DD6BB4" w:rsidTr="00712B83">
        <w:trPr>
          <w:trHeight w:val="1661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B4" w:rsidRPr="00DD6BB4" w:rsidRDefault="00DD6BB4" w:rsidP="00C02B24">
            <w:pPr>
              <w:spacing w:line="300" w:lineRule="exact"/>
              <w:jc w:val="both"/>
            </w:pPr>
            <w:r w:rsidRPr="00DD6BB4">
              <w:t xml:space="preserve">    </w:t>
            </w:r>
            <w:r w:rsidRPr="00DD6BB4">
              <w:rPr>
                <w:b/>
              </w:rPr>
              <w:t>15.</w:t>
            </w:r>
            <w:r w:rsidRPr="00DD6BB4">
              <w:t xml:space="preserve"> </w:t>
            </w:r>
            <w:r w:rsidRPr="00DD6BB4">
              <w:rPr>
                <w:spacing w:val="-4"/>
              </w:rPr>
              <w:t>Организация работы по проведению  заседаний групп (секций) специалистов пре</w:t>
            </w:r>
            <w:r w:rsidRPr="00DD6BB4">
              <w:rPr>
                <w:spacing w:val="-4"/>
              </w:rPr>
              <w:t>д</w:t>
            </w:r>
            <w:r w:rsidRPr="00DD6BB4">
              <w:rPr>
                <w:spacing w:val="-4"/>
              </w:rPr>
              <w:t>приятий по обсуждению проблемных вопр</w:t>
            </w:r>
            <w:r w:rsidRPr="00DD6BB4">
              <w:rPr>
                <w:spacing w:val="-4"/>
              </w:rPr>
              <w:t>о</w:t>
            </w:r>
            <w:r w:rsidRPr="00DD6BB4">
              <w:rPr>
                <w:spacing w:val="-4"/>
              </w:rPr>
              <w:t>сов.</w:t>
            </w:r>
          </w:p>
          <w:p w:rsidR="00DD6BB4" w:rsidRPr="00DD6BB4" w:rsidRDefault="00DD6BB4" w:rsidP="00DD6BB4">
            <w:pPr>
              <w:spacing w:line="240" w:lineRule="exact"/>
              <w:ind w:firstLine="360"/>
              <w:jc w:val="both"/>
            </w:pPr>
            <w:r w:rsidRPr="00DD6BB4">
              <w:t>Решение текущих вопросов по запросам членов Союза; сбор, учет и предоставление информации о предприятиях – членах Союза.</w:t>
            </w:r>
          </w:p>
        </w:tc>
        <w:tc>
          <w:tcPr>
            <w:tcW w:w="1971" w:type="dxa"/>
          </w:tcPr>
          <w:p w:rsidR="00DD6BB4" w:rsidRPr="00DD6BB4" w:rsidRDefault="00DD6BB4" w:rsidP="00C02B24">
            <w:pPr>
              <w:spacing w:line="240" w:lineRule="exact"/>
              <w:jc w:val="center"/>
            </w:pPr>
          </w:p>
          <w:p w:rsidR="00DD6BB4" w:rsidRPr="00DD6BB4" w:rsidRDefault="00DD6BB4" w:rsidP="00C02B24">
            <w:pPr>
              <w:spacing w:line="240" w:lineRule="exact"/>
              <w:jc w:val="center"/>
            </w:pPr>
            <w:r w:rsidRPr="00DD6BB4">
              <w:t>постоянно</w:t>
            </w:r>
          </w:p>
        </w:tc>
        <w:tc>
          <w:tcPr>
            <w:tcW w:w="2693" w:type="dxa"/>
          </w:tcPr>
          <w:p w:rsidR="00DD6BB4" w:rsidRPr="00DD6BB4" w:rsidRDefault="00DD6BB4" w:rsidP="00C02B24">
            <w:pPr>
              <w:spacing w:line="240" w:lineRule="exact"/>
              <w:jc w:val="both"/>
            </w:pPr>
          </w:p>
          <w:p w:rsidR="00DD6BB4" w:rsidRPr="00DD6BB4" w:rsidRDefault="00DD6BB4" w:rsidP="00C02B24">
            <w:pPr>
              <w:spacing w:line="240" w:lineRule="exact"/>
              <w:jc w:val="both"/>
            </w:pPr>
            <w:r w:rsidRPr="00DD6BB4">
              <w:t>Исполнительная дирекция</w:t>
            </w:r>
          </w:p>
        </w:tc>
      </w:tr>
      <w:tr w:rsidR="00DD6BB4" w:rsidRPr="00DD6BB4" w:rsidTr="00712B83">
        <w:trPr>
          <w:trHeight w:val="1291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B4" w:rsidRPr="00DD6BB4" w:rsidRDefault="00DD6BB4" w:rsidP="00C02B24">
            <w:pPr>
              <w:spacing w:line="240" w:lineRule="exact"/>
              <w:jc w:val="both"/>
            </w:pPr>
            <w:r w:rsidRPr="00DD6BB4">
              <w:lastRenderedPageBreak/>
              <w:t xml:space="preserve">    </w:t>
            </w:r>
          </w:p>
          <w:p w:rsidR="00DD6BB4" w:rsidRPr="00DD6BB4" w:rsidRDefault="00DD6BB4" w:rsidP="00DD6BB4">
            <w:pPr>
              <w:spacing w:line="240" w:lineRule="exact"/>
              <w:jc w:val="both"/>
            </w:pPr>
            <w:r w:rsidRPr="00DD6BB4">
              <w:t xml:space="preserve">     </w:t>
            </w:r>
            <w:r w:rsidRPr="00DD6BB4">
              <w:rPr>
                <w:b/>
              </w:rPr>
              <w:t xml:space="preserve">16. </w:t>
            </w:r>
            <w:r w:rsidRPr="00DD6BB4">
              <w:t>Организация работы по упрощению процедуры вывоза и сертификации оружия и патронов российского производства в стр</w:t>
            </w:r>
            <w:r w:rsidRPr="00DD6BB4">
              <w:t>а</w:t>
            </w:r>
            <w:r w:rsidRPr="00DD6BB4">
              <w:t>нах таможенного союза с целью увеличения объема экспорта.</w:t>
            </w:r>
          </w:p>
        </w:tc>
        <w:tc>
          <w:tcPr>
            <w:tcW w:w="1971" w:type="dxa"/>
          </w:tcPr>
          <w:p w:rsidR="00DD6BB4" w:rsidRPr="00DD6BB4" w:rsidRDefault="00DD6BB4" w:rsidP="00C02B24">
            <w:pPr>
              <w:spacing w:line="240" w:lineRule="exact"/>
            </w:pPr>
          </w:p>
          <w:p w:rsidR="00DD6BB4" w:rsidRPr="00DD6BB4" w:rsidRDefault="00DD6BB4" w:rsidP="00C02B24">
            <w:pPr>
              <w:spacing w:line="240" w:lineRule="exact"/>
            </w:pPr>
            <w:r w:rsidRPr="00DD6BB4">
              <w:t>в течение года</w:t>
            </w:r>
          </w:p>
        </w:tc>
        <w:tc>
          <w:tcPr>
            <w:tcW w:w="2693" w:type="dxa"/>
          </w:tcPr>
          <w:p w:rsidR="00DD6BB4" w:rsidRPr="00DD6BB4" w:rsidRDefault="00DD6BB4" w:rsidP="00C02B24">
            <w:pPr>
              <w:spacing w:line="240" w:lineRule="exact"/>
              <w:jc w:val="both"/>
            </w:pPr>
          </w:p>
          <w:p w:rsidR="00DD6BB4" w:rsidRPr="00DD6BB4" w:rsidRDefault="00DD6BB4" w:rsidP="00C02B24">
            <w:pPr>
              <w:spacing w:line="240" w:lineRule="exact"/>
              <w:jc w:val="both"/>
            </w:pPr>
            <w:r w:rsidRPr="00DD6BB4">
              <w:t>Исполнительная дирекция, вице-президент Союза по внешнеэкон</w:t>
            </w:r>
            <w:r w:rsidRPr="00DD6BB4">
              <w:t>о</w:t>
            </w:r>
            <w:r w:rsidRPr="00DD6BB4">
              <w:t>мической деятел</w:t>
            </w:r>
            <w:r w:rsidRPr="00DD6BB4">
              <w:t>ь</w:t>
            </w:r>
            <w:r w:rsidRPr="00DD6BB4">
              <w:t>ности</w:t>
            </w:r>
          </w:p>
        </w:tc>
      </w:tr>
      <w:tr w:rsidR="00DD6BB4" w:rsidRPr="00DD6BB4" w:rsidTr="00712B83">
        <w:trPr>
          <w:trHeight w:val="88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B4" w:rsidRPr="00DD6BB4" w:rsidRDefault="00DD6BB4" w:rsidP="00C02B24">
            <w:pPr>
              <w:spacing w:line="240" w:lineRule="exact"/>
              <w:ind w:firstLine="360"/>
              <w:jc w:val="both"/>
              <w:rPr>
                <w:b/>
              </w:rPr>
            </w:pPr>
          </w:p>
          <w:p w:rsidR="00DD6BB4" w:rsidRPr="00DD6BB4" w:rsidRDefault="00DD6BB4" w:rsidP="00DD6BB4">
            <w:pPr>
              <w:spacing w:line="240" w:lineRule="exact"/>
              <w:ind w:firstLine="360"/>
              <w:jc w:val="both"/>
            </w:pPr>
            <w:r w:rsidRPr="00DD6BB4">
              <w:rPr>
                <w:b/>
              </w:rPr>
              <w:t>17.</w:t>
            </w:r>
            <w:r w:rsidRPr="00DD6BB4">
              <w:t xml:space="preserve"> Участие в совместной работе с Минэкономразвития России и МИД России по С</w:t>
            </w:r>
            <w:r w:rsidRPr="00DD6BB4">
              <w:t>о</w:t>
            </w:r>
            <w:r w:rsidRPr="00DD6BB4">
              <w:t>глашению между Правительствами РФ и США об экспорте огнестрельного оружия и патронов к нему от 3 апреля 1996г.</w:t>
            </w:r>
          </w:p>
        </w:tc>
        <w:tc>
          <w:tcPr>
            <w:tcW w:w="1971" w:type="dxa"/>
          </w:tcPr>
          <w:p w:rsidR="00DD6BB4" w:rsidRPr="00DD6BB4" w:rsidRDefault="00DD6BB4" w:rsidP="00C02B24">
            <w:pPr>
              <w:spacing w:line="240" w:lineRule="exact"/>
              <w:jc w:val="center"/>
            </w:pPr>
          </w:p>
          <w:p w:rsidR="00DD6BB4" w:rsidRPr="00DD6BB4" w:rsidRDefault="00DD6BB4" w:rsidP="00C02B24">
            <w:pPr>
              <w:spacing w:line="240" w:lineRule="exact"/>
              <w:jc w:val="center"/>
            </w:pPr>
            <w:r w:rsidRPr="00DD6BB4">
              <w:t>в течение года</w:t>
            </w:r>
          </w:p>
        </w:tc>
        <w:tc>
          <w:tcPr>
            <w:tcW w:w="2693" w:type="dxa"/>
          </w:tcPr>
          <w:p w:rsidR="00DD6BB4" w:rsidRPr="00DD6BB4" w:rsidRDefault="00DD6BB4" w:rsidP="00C02B24">
            <w:pPr>
              <w:spacing w:line="240" w:lineRule="exact"/>
              <w:jc w:val="both"/>
            </w:pPr>
          </w:p>
          <w:p w:rsidR="00DD6BB4" w:rsidRPr="00DD6BB4" w:rsidRDefault="00DD6BB4" w:rsidP="00C02B24">
            <w:pPr>
              <w:spacing w:line="240" w:lineRule="exact"/>
              <w:jc w:val="both"/>
            </w:pPr>
            <w:r w:rsidRPr="00DD6BB4">
              <w:t>Исполнительная дирекция, пре</w:t>
            </w:r>
            <w:r w:rsidRPr="00DD6BB4">
              <w:t>д</w:t>
            </w:r>
            <w:r w:rsidRPr="00DD6BB4">
              <w:t>приятия-члены Союза</w:t>
            </w:r>
          </w:p>
        </w:tc>
      </w:tr>
      <w:tr w:rsidR="00DD6BB4" w:rsidRPr="00DD6BB4" w:rsidTr="00712B83">
        <w:trPr>
          <w:trHeight w:val="1044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B4" w:rsidRPr="00DD6BB4" w:rsidRDefault="00DD6BB4" w:rsidP="00C02B24">
            <w:pPr>
              <w:spacing w:line="240" w:lineRule="exact"/>
              <w:jc w:val="both"/>
            </w:pPr>
            <w:r w:rsidRPr="00DD6BB4">
              <w:t xml:space="preserve">   </w:t>
            </w:r>
          </w:p>
          <w:p w:rsidR="00DD6BB4" w:rsidRPr="00DD6BB4" w:rsidRDefault="00DD6BB4" w:rsidP="00C02B24">
            <w:pPr>
              <w:spacing w:line="240" w:lineRule="exact"/>
              <w:jc w:val="both"/>
            </w:pPr>
            <w:r w:rsidRPr="00DD6BB4">
              <w:t xml:space="preserve">     </w:t>
            </w:r>
            <w:r w:rsidRPr="00DD6BB4">
              <w:rPr>
                <w:b/>
              </w:rPr>
              <w:t>18.</w:t>
            </w:r>
            <w:r w:rsidRPr="00DD6BB4">
              <w:t xml:space="preserve"> Организация работы в Российском национальном комитете Постоянной междун</w:t>
            </w:r>
            <w:r w:rsidRPr="00DD6BB4">
              <w:t>а</w:t>
            </w:r>
            <w:r w:rsidRPr="00DD6BB4">
              <w:t>родной комиссии по испытаниям носимого огнестрельного оружия в двух подкомисс</w:t>
            </w:r>
            <w:r w:rsidRPr="00DD6BB4">
              <w:t>и</w:t>
            </w:r>
            <w:r w:rsidRPr="00DD6BB4">
              <w:t>ях:</w:t>
            </w:r>
          </w:p>
          <w:p w:rsidR="00DD6BB4" w:rsidRPr="00DD6BB4" w:rsidRDefault="00DD6BB4" w:rsidP="00C02B24">
            <w:pPr>
              <w:spacing w:line="240" w:lineRule="exact"/>
              <w:jc w:val="both"/>
            </w:pPr>
            <w:r w:rsidRPr="00DD6BB4">
              <w:t>- технической;</w:t>
            </w:r>
          </w:p>
          <w:p w:rsidR="00DD6BB4" w:rsidRPr="00DD6BB4" w:rsidRDefault="00DD6BB4" w:rsidP="00C02B24">
            <w:pPr>
              <w:spacing w:line="240" w:lineRule="exact"/>
              <w:jc w:val="both"/>
            </w:pPr>
            <w:r w:rsidRPr="00DD6BB4">
              <w:t>- по регламентам.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B4" w:rsidRPr="00DD6BB4" w:rsidRDefault="00DD6BB4" w:rsidP="00C02B24">
            <w:pPr>
              <w:spacing w:line="240" w:lineRule="exact"/>
              <w:jc w:val="center"/>
            </w:pPr>
          </w:p>
          <w:p w:rsidR="00DD6BB4" w:rsidRPr="00DD6BB4" w:rsidRDefault="00DD6BB4" w:rsidP="00C02B24">
            <w:pPr>
              <w:spacing w:line="240" w:lineRule="exact"/>
              <w:jc w:val="center"/>
            </w:pPr>
            <w:r w:rsidRPr="00DD6BB4"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B4" w:rsidRPr="00DD6BB4" w:rsidRDefault="00DD6BB4" w:rsidP="00C02B24">
            <w:pPr>
              <w:spacing w:line="240" w:lineRule="exact"/>
              <w:jc w:val="both"/>
            </w:pPr>
          </w:p>
          <w:p w:rsidR="00DD6BB4" w:rsidRPr="00DD6BB4" w:rsidRDefault="00DD6BB4" w:rsidP="00C02B24">
            <w:pPr>
              <w:spacing w:line="240" w:lineRule="exact"/>
              <w:jc w:val="both"/>
            </w:pPr>
            <w:r w:rsidRPr="00DD6BB4">
              <w:t xml:space="preserve"> ФГУП "ЦНИ</w:t>
            </w:r>
            <w:r w:rsidRPr="00DD6BB4">
              <w:t>И</w:t>
            </w:r>
            <w:r w:rsidRPr="00DD6BB4">
              <w:t xml:space="preserve">ТОЧМАШ", </w:t>
            </w:r>
          </w:p>
          <w:p w:rsidR="00DD6BB4" w:rsidRPr="00DD6BB4" w:rsidRDefault="00DD6BB4" w:rsidP="00C02B24">
            <w:pPr>
              <w:spacing w:line="240" w:lineRule="exact"/>
              <w:jc w:val="both"/>
            </w:pPr>
            <w:r w:rsidRPr="00DD6BB4">
              <w:t>Концерн «Кала</w:t>
            </w:r>
            <w:r w:rsidRPr="00DD6BB4">
              <w:t>ш</w:t>
            </w:r>
            <w:r w:rsidRPr="00DD6BB4">
              <w:t xml:space="preserve">ников», </w:t>
            </w:r>
          </w:p>
          <w:p w:rsidR="00DD6BB4" w:rsidRPr="00DD6BB4" w:rsidRDefault="00DD6BB4" w:rsidP="00DD6BB4">
            <w:pPr>
              <w:spacing w:line="240" w:lineRule="exact"/>
              <w:jc w:val="both"/>
            </w:pPr>
            <w:r w:rsidRPr="00DD6BB4">
              <w:t>ФБУ «Удмуртский ЦСМ»</w:t>
            </w:r>
          </w:p>
        </w:tc>
      </w:tr>
      <w:tr w:rsidR="00DD6BB4" w:rsidRPr="00DD6BB4" w:rsidTr="00712B83">
        <w:trPr>
          <w:trHeight w:val="78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B4" w:rsidRPr="00DD6BB4" w:rsidRDefault="00DD6BB4" w:rsidP="00C02B24">
            <w:pPr>
              <w:spacing w:line="240" w:lineRule="exact"/>
              <w:ind w:firstLine="360"/>
              <w:jc w:val="both"/>
            </w:pPr>
          </w:p>
          <w:p w:rsidR="00DD6BB4" w:rsidRPr="00DD6BB4" w:rsidRDefault="00DD6BB4" w:rsidP="00712B83">
            <w:pPr>
              <w:spacing w:line="240" w:lineRule="exact"/>
              <w:jc w:val="both"/>
            </w:pPr>
            <w:r w:rsidRPr="00DD6BB4">
              <w:t xml:space="preserve">     </w:t>
            </w:r>
            <w:r w:rsidRPr="00DD6BB4">
              <w:rPr>
                <w:b/>
              </w:rPr>
              <w:t>19.</w:t>
            </w:r>
            <w:r w:rsidRPr="00DD6BB4">
              <w:t xml:space="preserve"> Координация работ по перспективным разработкам гражданского оружия и патр</w:t>
            </w:r>
            <w:r w:rsidRPr="00DD6BB4">
              <w:t>о</w:t>
            </w:r>
            <w:r w:rsidRPr="00DD6BB4">
              <w:t>нов к нему.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B4" w:rsidRPr="00DD6BB4" w:rsidRDefault="00DD6BB4" w:rsidP="00C02B24">
            <w:pPr>
              <w:spacing w:line="240" w:lineRule="exact"/>
              <w:ind w:right="-146"/>
              <w:jc w:val="center"/>
            </w:pPr>
          </w:p>
          <w:p w:rsidR="00DD6BB4" w:rsidRPr="00DD6BB4" w:rsidRDefault="00DD6BB4" w:rsidP="00C02B24">
            <w:pPr>
              <w:spacing w:line="240" w:lineRule="exact"/>
              <w:ind w:right="-146"/>
              <w:jc w:val="center"/>
            </w:pPr>
            <w:r w:rsidRPr="00DD6BB4"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B4" w:rsidRPr="00DD6BB4" w:rsidRDefault="00DD6BB4" w:rsidP="00C02B24">
            <w:pPr>
              <w:spacing w:line="240" w:lineRule="exact"/>
              <w:jc w:val="both"/>
            </w:pPr>
          </w:p>
          <w:p w:rsidR="00DD6BB4" w:rsidRPr="00DD6BB4" w:rsidRDefault="00DD6BB4" w:rsidP="00C02B24">
            <w:pPr>
              <w:spacing w:line="240" w:lineRule="exact"/>
              <w:jc w:val="both"/>
            </w:pPr>
            <w:r w:rsidRPr="00DD6BB4">
              <w:t>Исполнительная дирекция, пре</w:t>
            </w:r>
            <w:r w:rsidRPr="00DD6BB4">
              <w:t>д</w:t>
            </w:r>
            <w:r w:rsidRPr="00DD6BB4">
              <w:t>приятия-члены Союза.</w:t>
            </w:r>
          </w:p>
        </w:tc>
      </w:tr>
      <w:tr w:rsidR="00DD6BB4" w:rsidRPr="00DD6BB4" w:rsidTr="00712B83">
        <w:trPr>
          <w:trHeight w:val="88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B4" w:rsidRPr="00DD6BB4" w:rsidRDefault="00DD6BB4" w:rsidP="00C02B24">
            <w:pPr>
              <w:spacing w:line="300" w:lineRule="exact"/>
              <w:jc w:val="both"/>
            </w:pPr>
            <w:r w:rsidRPr="00DD6BB4">
              <w:t xml:space="preserve">  </w:t>
            </w:r>
          </w:p>
          <w:p w:rsidR="00DD6BB4" w:rsidRPr="00DD6BB4" w:rsidRDefault="00DD6BB4" w:rsidP="00712B83">
            <w:pPr>
              <w:spacing w:line="300" w:lineRule="exact"/>
              <w:jc w:val="both"/>
            </w:pPr>
            <w:r w:rsidRPr="00DD6BB4">
              <w:t xml:space="preserve">     </w:t>
            </w:r>
            <w:r w:rsidRPr="00DD6BB4">
              <w:rPr>
                <w:b/>
              </w:rPr>
              <w:t>20.</w:t>
            </w:r>
            <w:r w:rsidRPr="00DD6BB4">
              <w:t xml:space="preserve"> Организация работы по привлечению в Союз новых членов.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B4" w:rsidRPr="00DD6BB4" w:rsidRDefault="00DD6BB4" w:rsidP="00C02B24">
            <w:pPr>
              <w:spacing w:line="240" w:lineRule="exact"/>
              <w:jc w:val="center"/>
            </w:pPr>
          </w:p>
          <w:p w:rsidR="00DD6BB4" w:rsidRPr="00DD6BB4" w:rsidRDefault="00DD6BB4" w:rsidP="00C02B24">
            <w:pPr>
              <w:spacing w:line="240" w:lineRule="exact"/>
              <w:jc w:val="center"/>
            </w:pPr>
            <w:r w:rsidRPr="00DD6BB4"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B4" w:rsidRPr="00DD6BB4" w:rsidRDefault="00DD6BB4" w:rsidP="00C02B24">
            <w:pPr>
              <w:spacing w:line="240" w:lineRule="exact"/>
              <w:jc w:val="both"/>
            </w:pPr>
          </w:p>
          <w:p w:rsidR="00DD6BB4" w:rsidRPr="00DD6BB4" w:rsidRDefault="00DD6BB4" w:rsidP="00C02B24">
            <w:pPr>
              <w:spacing w:line="240" w:lineRule="exact"/>
              <w:jc w:val="both"/>
            </w:pPr>
            <w:r w:rsidRPr="00DD6BB4">
              <w:t>Исполнительная дирекция, пре</w:t>
            </w:r>
            <w:r w:rsidRPr="00DD6BB4">
              <w:t>д</w:t>
            </w:r>
            <w:r w:rsidRPr="00DD6BB4">
              <w:t>приятия-члены Союза.</w:t>
            </w:r>
          </w:p>
        </w:tc>
      </w:tr>
      <w:tr w:rsidR="00DD6BB4" w:rsidRPr="00DD6BB4" w:rsidTr="00712B83">
        <w:trPr>
          <w:trHeight w:val="1427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B4" w:rsidRPr="00DD6BB4" w:rsidRDefault="00DD6BB4" w:rsidP="00C02B24">
            <w:pPr>
              <w:spacing w:line="300" w:lineRule="exact"/>
              <w:jc w:val="both"/>
            </w:pPr>
            <w:r w:rsidRPr="00DD6BB4">
              <w:t xml:space="preserve">      </w:t>
            </w:r>
          </w:p>
          <w:p w:rsidR="00DD6BB4" w:rsidRPr="00DD6BB4" w:rsidRDefault="00DD6BB4" w:rsidP="00DD6BB4">
            <w:pPr>
              <w:spacing w:line="300" w:lineRule="exact"/>
              <w:jc w:val="both"/>
            </w:pPr>
            <w:r w:rsidRPr="00DD6BB4">
              <w:t xml:space="preserve">     </w:t>
            </w:r>
            <w:r w:rsidRPr="00DD6BB4">
              <w:rPr>
                <w:b/>
              </w:rPr>
              <w:t>21.</w:t>
            </w:r>
            <w:r w:rsidRPr="00DD6BB4">
              <w:t xml:space="preserve"> Участие в работе Межведомственной рабочей группы (лаборатории) для вырабо</w:t>
            </w:r>
            <w:r w:rsidRPr="00DD6BB4">
              <w:t>т</w:t>
            </w:r>
            <w:r w:rsidRPr="00DD6BB4">
              <w:t xml:space="preserve">ки перспективных технических требований </w:t>
            </w:r>
            <w:proofErr w:type="gramStart"/>
            <w:r w:rsidRPr="00DD6BB4">
              <w:t>к</w:t>
            </w:r>
            <w:proofErr w:type="gramEnd"/>
            <w:r w:rsidRPr="00DD6BB4">
              <w:t xml:space="preserve"> боевой экипировки военнослужащих.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B4" w:rsidRPr="00DD6BB4" w:rsidRDefault="00DD6BB4" w:rsidP="00C02B24">
            <w:pPr>
              <w:spacing w:line="240" w:lineRule="exact"/>
              <w:jc w:val="center"/>
            </w:pPr>
          </w:p>
          <w:p w:rsidR="00DD6BB4" w:rsidRPr="00DD6BB4" w:rsidRDefault="00DD6BB4" w:rsidP="00C02B24">
            <w:pPr>
              <w:spacing w:line="240" w:lineRule="exact"/>
              <w:jc w:val="center"/>
            </w:pPr>
            <w:r w:rsidRPr="00DD6BB4">
              <w:t>по плану МРГ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B4" w:rsidRPr="00DD6BB4" w:rsidRDefault="00DD6BB4" w:rsidP="00C02B24">
            <w:pPr>
              <w:spacing w:line="240" w:lineRule="exact"/>
              <w:jc w:val="both"/>
            </w:pPr>
          </w:p>
          <w:p w:rsidR="00DD6BB4" w:rsidRPr="00DD6BB4" w:rsidRDefault="00DD6BB4" w:rsidP="00C02B24">
            <w:pPr>
              <w:spacing w:line="240" w:lineRule="exact"/>
              <w:jc w:val="both"/>
            </w:pPr>
            <w:r w:rsidRPr="00DD6BB4">
              <w:t>Исполнительная дирекция, пре</w:t>
            </w:r>
            <w:r w:rsidRPr="00DD6BB4">
              <w:t>д</w:t>
            </w:r>
            <w:r w:rsidRPr="00DD6BB4">
              <w:t>приятия-члены Союза.</w:t>
            </w:r>
          </w:p>
        </w:tc>
      </w:tr>
      <w:tr w:rsidR="00DD6BB4" w:rsidRPr="00DD6BB4" w:rsidTr="00712B83">
        <w:trPr>
          <w:trHeight w:val="623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B4" w:rsidRPr="00DD6BB4" w:rsidRDefault="00DD6BB4" w:rsidP="00C02B24">
            <w:pPr>
              <w:spacing w:line="300" w:lineRule="exact"/>
              <w:jc w:val="both"/>
            </w:pPr>
            <w:r w:rsidRPr="00DD6BB4">
              <w:t xml:space="preserve">    </w:t>
            </w:r>
          </w:p>
          <w:p w:rsidR="00DD6BB4" w:rsidRPr="00DD6BB4" w:rsidRDefault="00DD6BB4" w:rsidP="00C02B24">
            <w:pPr>
              <w:spacing w:line="300" w:lineRule="exact"/>
              <w:jc w:val="both"/>
            </w:pPr>
            <w:r w:rsidRPr="00DD6BB4">
              <w:t xml:space="preserve">     </w:t>
            </w:r>
            <w:r w:rsidRPr="00DD6BB4">
              <w:rPr>
                <w:b/>
              </w:rPr>
              <w:t>22</w:t>
            </w:r>
            <w:r w:rsidRPr="00DD6BB4">
              <w:t>. Координация подготовки и участие в мероприятиях по празднованию "Дня ор</w:t>
            </w:r>
            <w:r w:rsidRPr="00DD6BB4">
              <w:t>у</w:t>
            </w:r>
            <w:r w:rsidRPr="00DD6BB4">
              <w:t>жейника"</w:t>
            </w:r>
          </w:p>
          <w:p w:rsidR="00DD6BB4" w:rsidRPr="00DD6BB4" w:rsidRDefault="00DD6BB4" w:rsidP="00C02B24">
            <w:pPr>
              <w:spacing w:line="300" w:lineRule="exact"/>
              <w:jc w:val="both"/>
            </w:pPr>
          </w:p>
          <w:p w:rsidR="00DD6BB4" w:rsidRPr="00DD6BB4" w:rsidRDefault="00DD6BB4" w:rsidP="00C02B24">
            <w:pPr>
              <w:spacing w:line="300" w:lineRule="exact"/>
              <w:jc w:val="both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B4" w:rsidRPr="00DD6BB4" w:rsidRDefault="00DD6BB4" w:rsidP="00C02B24">
            <w:pPr>
              <w:spacing w:line="240" w:lineRule="exact"/>
              <w:jc w:val="center"/>
            </w:pPr>
          </w:p>
          <w:p w:rsidR="00DD6BB4" w:rsidRPr="00DD6BB4" w:rsidRDefault="00DD6BB4" w:rsidP="00C02B24">
            <w:pPr>
              <w:spacing w:line="240" w:lineRule="exact"/>
              <w:jc w:val="center"/>
            </w:pPr>
            <w:r w:rsidRPr="00DD6BB4"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B4" w:rsidRPr="00DD6BB4" w:rsidRDefault="00DD6BB4" w:rsidP="00C02B24">
            <w:pPr>
              <w:spacing w:line="240" w:lineRule="exact"/>
              <w:jc w:val="both"/>
            </w:pPr>
          </w:p>
          <w:p w:rsidR="00DD6BB4" w:rsidRPr="00DD6BB4" w:rsidRDefault="00DD6BB4" w:rsidP="00C02B24">
            <w:pPr>
              <w:spacing w:line="240" w:lineRule="exact"/>
              <w:jc w:val="both"/>
            </w:pPr>
            <w:r w:rsidRPr="00DD6BB4">
              <w:t>Первый вице-президент, исполнительная дире</w:t>
            </w:r>
            <w:r w:rsidRPr="00DD6BB4">
              <w:t>к</w:t>
            </w:r>
            <w:r w:rsidRPr="00DD6BB4">
              <w:t>ция, предприятия-члены Союза, О</w:t>
            </w:r>
            <w:r w:rsidRPr="00DD6BB4">
              <w:t>р</w:t>
            </w:r>
            <w:r w:rsidRPr="00DD6BB4">
              <w:t>ганизационный комитет</w:t>
            </w:r>
          </w:p>
        </w:tc>
      </w:tr>
      <w:tr w:rsidR="00DD6BB4" w:rsidRPr="00DD6BB4" w:rsidTr="00712B83">
        <w:trPr>
          <w:trHeight w:val="623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B4" w:rsidRPr="00DD6BB4" w:rsidRDefault="00DD6BB4" w:rsidP="00C02B24">
            <w:pPr>
              <w:spacing w:line="300" w:lineRule="exact"/>
              <w:jc w:val="both"/>
            </w:pPr>
            <w:r w:rsidRPr="00DD6BB4">
              <w:t xml:space="preserve">    </w:t>
            </w:r>
          </w:p>
          <w:p w:rsidR="00DD6BB4" w:rsidRPr="00DD6BB4" w:rsidRDefault="00DD6BB4" w:rsidP="00C02B24">
            <w:pPr>
              <w:spacing w:line="300" w:lineRule="exact"/>
              <w:jc w:val="both"/>
            </w:pPr>
            <w:r w:rsidRPr="00DD6BB4">
              <w:t xml:space="preserve">     </w:t>
            </w:r>
            <w:r w:rsidRPr="00DD6BB4">
              <w:rPr>
                <w:b/>
              </w:rPr>
              <w:t>23</w:t>
            </w:r>
            <w:r w:rsidRPr="00DD6BB4">
              <w:t>. Подготовка и проведение праздни</w:t>
            </w:r>
            <w:r w:rsidRPr="00DD6BB4">
              <w:t>ч</w:t>
            </w:r>
            <w:r w:rsidRPr="00DD6BB4">
              <w:t>ных мероприятий, приуроченных к 20-летию Союза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B4" w:rsidRPr="00DD6BB4" w:rsidRDefault="00DD6BB4" w:rsidP="00C02B24">
            <w:pPr>
              <w:spacing w:line="240" w:lineRule="exact"/>
              <w:jc w:val="center"/>
            </w:pPr>
            <w:r w:rsidRPr="00DD6BB4">
              <w:t xml:space="preserve">     </w:t>
            </w:r>
          </w:p>
          <w:p w:rsidR="00DD6BB4" w:rsidRPr="00DD6BB4" w:rsidRDefault="00DD6BB4" w:rsidP="00C02B24">
            <w:pPr>
              <w:spacing w:line="240" w:lineRule="exact"/>
              <w:jc w:val="center"/>
            </w:pPr>
            <w:r w:rsidRPr="00DD6BB4">
              <w:t xml:space="preserve">  </w:t>
            </w:r>
          </w:p>
          <w:p w:rsidR="00DD6BB4" w:rsidRPr="00DD6BB4" w:rsidRDefault="00DD6BB4" w:rsidP="00C02B24">
            <w:pPr>
              <w:spacing w:line="240" w:lineRule="exact"/>
              <w:jc w:val="center"/>
            </w:pPr>
            <w:r w:rsidRPr="00DD6BB4">
              <w:t xml:space="preserve">  19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B4" w:rsidRPr="00DD6BB4" w:rsidRDefault="00DD6BB4" w:rsidP="00C02B24">
            <w:pPr>
              <w:spacing w:line="240" w:lineRule="exact"/>
              <w:jc w:val="both"/>
            </w:pPr>
          </w:p>
          <w:p w:rsidR="00DD6BB4" w:rsidRPr="00DD6BB4" w:rsidRDefault="00DD6BB4" w:rsidP="00C02B24">
            <w:pPr>
              <w:spacing w:line="240" w:lineRule="exact"/>
              <w:jc w:val="both"/>
            </w:pPr>
            <w:r w:rsidRPr="00DD6BB4">
              <w:t>Первый вице-президент, исполнительная дире</w:t>
            </w:r>
            <w:r w:rsidRPr="00DD6BB4">
              <w:t>к</w:t>
            </w:r>
            <w:r w:rsidRPr="00DD6BB4">
              <w:t xml:space="preserve">ция, предприятия-члены Союза </w:t>
            </w:r>
          </w:p>
        </w:tc>
      </w:tr>
      <w:tr w:rsidR="00DD6BB4" w:rsidRPr="00DD6BB4" w:rsidTr="00712B83">
        <w:trPr>
          <w:trHeight w:val="623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B4" w:rsidRPr="00DD6BB4" w:rsidRDefault="00DD6BB4" w:rsidP="00DD6BB4">
            <w:pPr>
              <w:spacing w:line="300" w:lineRule="exact"/>
              <w:jc w:val="both"/>
            </w:pPr>
            <w:r w:rsidRPr="00DD6BB4">
              <w:t xml:space="preserve">     </w:t>
            </w:r>
            <w:r w:rsidRPr="00DD6BB4">
              <w:rPr>
                <w:b/>
              </w:rPr>
              <w:t>24</w:t>
            </w:r>
            <w:r w:rsidRPr="00DD6BB4">
              <w:t>. Участие в мероприятиях, связанных с 70-летием основания ФГУП "ЦНИИТО</w:t>
            </w:r>
            <w:r w:rsidRPr="00DD6BB4">
              <w:t>Ч</w:t>
            </w:r>
            <w:r w:rsidRPr="00DD6BB4">
              <w:t>МАШ", головного института по носимому вооружению и боевой экипировке военн</w:t>
            </w:r>
            <w:r w:rsidRPr="00DD6BB4">
              <w:t>о</w:t>
            </w:r>
            <w:r w:rsidRPr="00DD6BB4">
              <w:t>служащих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B4" w:rsidRPr="00DD6BB4" w:rsidRDefault="00DD6BB4" w:rsidP="00C02B24">
            <w:pPr>
              <w:spacing w:line="240" w:lineRule="exact"/>
              <w:jc w:val="center"/>
            </w:pPr>
            <w:r w:rsidRPr="00DD6BB4">
              <w:t xml:space="preserve">      </w:t>
            </w:r>
          </w:p>
          <w:p w:rsidR="00DD6BB4" w:rsidRPr="00DD6BB4" w:rsidRDefault="00DD6BB4" w:rsidP="00C02B24">
            <w:pPr>
              <w:spacing w:line="240" w:lineRule="exact"/>
              <w:jc w:val="center"/>
            </w:pPr>
          </w:p>
          <w:p w:rsidR="00DD6BB4" w:rsidRPr="00DD6BB4" w:rsidRDefault="00DD6BB4" w:rsidP="00C02B24">
            <w:pPr>
              <w:spacing w:line="240" w:lineRule="exact"/>
              <w:jc w:val="center"/>
            </w:pPr>
            <w:r w:rsidRPr="00DD6BB4">
              <w:t xml:space="preserve">  17 мая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B4" w:rsidRPr="00DD6BB4" w:rsidRDefault="00DD6BB4" w:rsidP="00C02B24">
            <w:pPr>
              <w:spacing w:line="240" w:lineRule="exact"/>
              <w:jc w:val="both"/>
            </w:pPr>
          </w:p>
          <w:p w:rsidR="00DD6BB4" w:rsidRPr="00DD6BB4" w:rsidRDefault="00DD6BB4" w:rsidP="00C02B24">
            <w:pPr>
              <w:spacing w:line="240" w:lineRule="exact"/>
              <w:jc w:val="both"/>
            </w:pPr>
            <w:r w:rsidRPr="00DD6BB4">
              <w:t>ФГУП «ЦНИ</w:t>
            </w:r>
            <w:r w:rsidRPr="00DD6BB4">
              <w:t>И</w:t>
            </w:r>
            <w:r w:rsidRPr="00DD6BB4">
              <w:t xml:space="preserve">ТОЧМАШ», </w:t>
            </w:r>
          </w:p>
          <w:p w:rsidR="00DD6BB4" w:rsidRPr="00DD6BB4" w:rsidRDefault="00DD6BB4" w:rsidP="00C02B24">
            <w:pPr>
              <w:spacing w:line="240" w:lineRule="exact"/>
              <w:jc w:val="both"/>
            </w:pPr>
            <w:r w:rsidRPr="00DD6BB4">
              <w:t>исполнительная дирекция</w:t>
            </w:r>
          </w:p>
        </w:tc>
      </w:tr>
      <w:tr w:rsidR="00DD6BB4" w:rsidRPr="00DD6BB4" w:rsidTr="00712B83">
        <w:trPr>
          <w:trHeight w:val="623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B4" w:rsidRPr="00DD6BB4" w:rsidRDefault="00DD6BB4" w:rsidP="00C02B24">
            <w:pPr>
              <w:spacing w:line="300" w:lineRule="exact"/>
              <w:jc w:val="both"/>
            </w:pPr>
            <w:r w:rsidRPr="00DD6BB4">
              <w:t xml:space="preserve">     </w:t>
            </w:r>
          </w:p>
          <w:p w:rsidR="00DD6BB4" w:rsidRPr="00DD6BB4" w:rsidRDefault="00DD6BB4" w:rsidP="00C02B24">
            <w:pPr>
              <w:spacing w:line="300" w:lineRule="exact"/>
              <w:jc w:val="both"/>
            </w:pPr>
            <w:r w:rsidRPr="00DD6BB4">
              <w:t xml:space="preserve">    </w:t>
            </w:r>
            <w:r w:rsidRPr="00DD6BB4">
              <w:rPr>
                <w:b/>
              </w:rPr>
              <w:t xml:space="preserve">25. </w:t>
            </w:r>
            <w:r w:rsidRPr="00DD6BB4">
              <w:t>Участие в мероприятиях, связанных 70-летием образования ОАО «КБАЛ им. Л.Н.Кошкина»</w:t>
            </w:r>
          </w:p>
          <w:p w:rsidR="00DD6BB4" w:rsidRPr="00DD6BB4" w:rsidRDefault="00DD6BB4" w:rsidP="00C02B24">
            <w:pPr>
              <w:spacing w:line="300" w:lineRule="exact"/>
              <w:jc w:val="both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B4" w:rsidRPr="00DD6BB4" w:rsidRDefault="00DD6BB4" w:rsidP="00C02B24">
            <w:pPr>
              <w:spacing w:line="240" w:lineRule="exact"/>
              <w:jc w:val="center"/>
            </w:pPr>
          </w:p>
          <w:p w:rsidR="00DD6BB4" w:rsidRPr="00DD6BB4" w:rsidRDefault="00DD6BB4" w:rsidP="00C02B24">
            <w:pPr>
              <w:spacing w:line="240" w:lineRule="exact"/>
              <w:jc w:val="center"/>
            </w:pPr>
          </w:p>
          <w:p w:rsidR="00DD6BB4" w:rsidRPr="00DD6BB4" w:rsidRDefault="00DD6BB4" w:rsidP="00C02B24">
            <w:pPr>
              <w:spacing w:line="240" w:lineRule="exact"/>
            </w:pPr>
            <w:r w:rsidRPr="00DD6BB4">
              <w:t xml:space="preserve">     3 июня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B4" w:rsidRPr="00DD6BB4" w:rsidRDefault="00DD6BB4" w:rsidP="00C02B24">
            <w:pPr>
              <w:spacing w:line="240" w:lineRule="exact"/>
              <w:jc w:val="both"/>
            </w:pPr>
          </w:p>
          <w:p w:rsidR="00DD6BB4" w:rsidRPr="00DD6BB4" w:rsidRDefault="00DD6BB4" w:rsidP="00C02B24">
            <w:pPr>
              <w:spacing w:line="240" w:lineRule="exact"/>
              <w:jc w:val="both"/>
            </w:pPr>
            <w:r w:rsidRPr="00DD6BB4">
              <w:t>ОАО «КБАЛ им. Л.Н.Кошкина»,</w:t>
            </w:r>
          </w:p>
          <w:p w:rsidR="00DD6BB4" w:rsidRPr="00DD6BB4" w:rsidRDefault="00DD6BB4" w:rsidP="00C02B24">
            <w:pPr>
              <w:spacing w:line="240" w:lineRule="exact"/>
              <w:jc w:val="both"/>
            </w:pPr>
            <w:r w:rsidRPr="00DD6BB4">
              <w:t xml:space="preserve">исполнительная </w:t>
            </w:r>
          </w:p>
          <w:p w:rsidR="00DD6BB4" w:rsidRPr="00DD6BB4" w:rsidRDefault="00DD6BB4" w:rsidP="00C02B24">
            <w:pPr>
              <w:spacing w:line="240" w:lineRule="exact"/>
              <w:jc w:val="both"/>
            </w:pPr>
            <w:r w:rsidRPr="00DD6BB4">
              <w:t>дирекция</w:t>
            </w:r>
          </w:p>
        </w:tc>
      </w:tr>
    </w:tbl>
    <w:p w:rsidR="00DD6BB4" w:rsidRPr="00DD6BB4" w:rsidRDefault="00DD6BB4" w:rsidP="00DD6BB4">
      <w:pPr>
        <w:jc w:val="both"/>
      </w:pPr>
    </w:p>
    <w:p w:rsidR="00DD6BB4" w:rsidRPr="00DD6BB4" w:rsidRDefault="00DD6BB4" w:rsidP="00DD6BB4">
      <w:pPr>
        <w:jc w:val="both"/>
      </w:pPr>
    </w:p>
    <w:p w:rsidR="00DD6BB4" w:rsidRPr="00DD6BB4" w:rsidRDefault="00DD6BB4" w:rsidP="00DD6BB4">
      <w:r w:rsidRPr="00DD6BB4">
        <w:t>Вице-президент                                                                          О.Бочкарев</w:t>
      </w:r>
    </w:p>
    <w:p w:rsidR="00DD6BB4" w:rsidRPr="00DD6BB4" w:rsidRDefault="00DD6BB4" w:rsidP="00DD6BB4"/>
    <w:p w:rsidR="00DD6BB4" w:rsidRPr="00DD6BB4" w:rsidRDefault="00DD6BB4" w:rsidP="00DD6BB4">
      <w:r w:rsidRPr="00DD6BB4">
        <w:t xml:space="preserve">Исполнительный директор </w:t>
      </w:r>
      <w:r w:rsidRPr="00DD6BB4">
        <w:tab/>
      </w:r>
      <w:r w:rsidRPr="00DD6BB4">
        <w:tab/>
      </w:r>
      <w:r w:rsidRPr="00DD6BB4">
        <w:tab/>
      </w:r>
      <w:r w:rsidRPr="00DD6BB4">
        <w:tab/>
      </w:r>
      <w:r w:rsidRPr="00DD6BB4">
        <w:tab/>
      </w:r>
      <w:r w:rsidR="00712B83">
        <w:t xml:space="preserve">      </w:t>
      </w:r>
      <w:r w:rsidRPr="00DD6BB4">
        <w:t xml:space="preserve"> О.Чикирев     </w:t>
      </w:r>
    </w:p>
    <w:p w:rsidR="00DD6BB4" w:rsidRPr="00DD6BB4" w:rsidRDefault="00DD6BB4" w:rsidP="00DD6BB4">
      <w:pPr>
        <w:spacing w:line="180" w:lineRule="exact"/>
        <w:jc w:val="both"/>
      </w:pPr>
    </w:p>
    <w:p w:rsidR="00DD6BB4" w:rsidRPr="00DD6BB4" w:rsidRDefault="00DD6BB4" w:rsidP="00DD6BB4">
      <w:pPr>
        <w:spacing w:line="180" w:lineRule="exact"/>
        <w:jc w:val="both"/>
      </w:pPr>
    </w:p>
    <w:p w:rsidR="00DD6BB4" w:rsidRPr="00DD6BB4" w:rsidRDefault="00DD6BB4" w:rsidP="00DD6BB4">
      <w:pPr>
        <w:spacing w:line="180" w:lineRule="exact"/>
        <w:jc w:val="both"/>
      </w:pPr>
    </w:p>
    <w:p w:rsidR="008F7506" w:rsidRPr="00DD6BB4" w:rsidRDefault="008F7506"/>
    <w:sectPr w:rsidR="008F7506" w:rsidRPr="00DD6BB4" w:rsidSect="00712B83">
      <w:headerReference w:type="even" r:id="rId4"/>
      <w:headerReference w:type="default" r:id="rId5"/>
      <w:footerReference w:type="even" r:id="rId6"/>
      <w:footerReference w:type="default" r:id="rId7"/>
      <w:pgSz w:w="11906" w:h="16838"/>
      <w:pgMar w:top="284" w:right="851" w:bottom="0" w:left="1701" w:header="180" w:footer="31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057" w:rsidRDefault="00712B83" w:rsidP="0041710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2057" w:rsidRDefault="00712B83" w:rsidP="009C711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057" w:rsidRDefault="00712B83" w:rsidP="0017306A">
    <w:pPr>
      <w:pStyle w:val="a3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057" w:rsidRDefault="00712B83" w:rsidP="0041710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2057" w:rsidRDefault="00712B83" w:rsidP="00417108">
    <w:pPr>
      <w:pStyle w:val="a6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057" w:rsidRDefault="00712B83" w:rsidP="0041710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402057" w:rsidRDefault="00712B83" w:rsidP="00417108">
    <w:pPr>
      <w:pStyle w:val="a6"/>
      <w:ind w:right="360"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BB4"/>
    <w:rsid w:val="00712B83"/>
    <w:rsid w:val="008F7506"/>
    <w:rsid w:val="00DD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D6BB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D6B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D6BB4"/>
  </w:style>
  <w:style w:type="paragraph" w:styleId="a6">
    <w:name w:val="header"/>
    <w:basedOn w:val="a"/>
    <w:link w:val="a7"/>
    <w:rsid w:val="00DD6B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D6B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User34535</dc:creator>
  <cp:keywords/>
  <dc:description/>
  <cp:lastModifiedBy>User34535</cp:lastModifiedBy>
  <cp:revision>2</cp:revision>
  <dcterms:created xsi:type="dcterms:W3CDTF">2014-07-31T11:48:00Z</dcterms:created>
  <dcterms:modified xsi:type="dcterms:W3CDTF">2014-07-31T12:06:00Z</dcterms:modified>
</cp:coreProperties>
</file>